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C4" w:rsidRPr="00820EB0" w:rsidRDefault="009759C4" w:rsidP="009759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Pr="00820EB0">
        <w:rPr>
          <w:bCs/>
          <w:sz w:val="28"/>
          <w:szCs w:val="28"/>
        </w:rPr>
        <w:t>УТВЕРЖДЕН</w:t>
      </w:r>
    </w:p>
    <w:p w:rsidR="009759C4" w:rsidRPr="00820EB0" w:rsidRDefault="009759C4" w:rsidP="009759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0EB0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9759C4" w:rsidRDefault="009759C4" w:rsidP="009759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социально-демографической </w:t>
      </w:r>
    </w:p>
    <w:p w:rsidR="009759C4" w:rsidRPr="00820EB0" w:rsidRDefault="009759C4" w:rsidP="009759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 семейной политики</w:t>
      </w:r>
    </w:p>
    <w:p w:rsidR="009759C4" w:rsidRPr="00820EB0" w:rsidRDefault="009759C4" w:rsidP="009759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20EB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9759C4" w:rsidRPr="00B41657" w:rsidRDefault="009759C4" w:rsidP="009759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о</w:t>
      </w:r>
      <w:r w:rsidRPr="00B41657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>«____»____2013 № _____</w:t>
      </w:r>
    </w:p>
    <w:p w:rsidR="009A78F8" w:rsidRPr="00820EB0" w:rsidRDefault="009A78F8" w:rsidP="00D65F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C020A" w:rsidRDefault="002C020A" w:rsidP="00D65F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2708D" w:rsidRDefault="00A2708D" w:rsidP="00D65F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E5E4E" w:rsidRDefault="003E5E4E" w:rsidP="00D65F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E5E4E" w:rsidRDefault="003E5E4E" w:rsidP="00D65F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9627F" w:rsidRPr="00D55D56" w:rsidRDefault="0046010C" w:rsidP="007236F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55D56">
        <w:rPr>
          <w:rFonts w:ascii="Times New Roman" w:hAnsi="Times New Roman" w:cs="Times New Roman"/>
          <w:sz w:val="28"/>
          <w:szCs w:val="28"/>
        </w:rPr>
        <w:t>АДМИНИСТРА</w:t>
      </w:r>
      <w:r w:rsidR="0019627F" w:rsidRPr="00D55D56">
        <w:rPr>
          <w:rFonts w:ascii="Times New Roman" w:hAnsi="Times New Roman" w:cs="Times New Roman"/>
          <w:sz w:val="28"/>
          <w:szCs w:val="28"/>
        </w:rPr>
        <w:t>Т</w:t>
      </w:r>
      <w:r w:rsidRPr="00D55D56">
        <w:rPr>
          <w:rFonts w:ascii="Times New Roman" w:hAnsi="Times New Roman" w:cs="Times New Roman"/>
          <w:sz w:val="28"/>
          <w:szCs w:val="28"/>
        </w:rPr>
        <w:t>ИВНЫЙ РЕГЛАМЕН</w:t>
      </w:r>
      <w:r w:rsidR="007A2592" w:rsidRPr="00D55D56">
        <w:rPr>
          <w:rFonts w:ascii="Times New Roman" w:hAnsi="Times New Roman" w:cs="Times New Roman"/>
          <w:sz w:val="28"/>
          <w:szCs w:val="28"/>
        </w:rPr>
        <w:t>Т</w:t>
      </w:r>
    </w:p>
    <w:p w:rsidR="007236F3" w:rsidRPr="00D55D56" w:rsidRDefault="00A2708D" w:rsidP="007236F3">
      <w:pPr>
        <w:suppressAutoHyphens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</w:t>
      </w:r>
      <w:r w:rsidR="009759C4">
        <w:rPr>
          <w:b/>
          <w:sz w:val="28"/>
          <w:szCs w:val="28"/>
        </w:rPr>
        <w:t>рства социально-демографической и семейной политики</w:t>
      </w:r>
      <w:r w:rsidR="009A78F8" w:rsidRPr="00D55D56">
        <w:rPr>
          <w:b/>
          <w:sz w:val="28"/>
          <w:szCs w:val="28"/>
        </w:rPr>
        <w:t xml:space="preserve"> </w:t>
      </w:r>
    </w:p>
    <w:p w:rsidR="007236F3" w:rsidRPr="00D55D56" w:rsidRDefault="009A78F8" w:rsidP="007236F3">
      <w:pPr>
        <w:suppressAutoHyphens/>
        <w:ind w:right="57"/>
        <w:jc w:val="center"/>
        <w:rPr>
          <w:b/>
          <w:sz w:val="28"/>
          <w:szCs w:val="28"/>
        </w:rPr>
      </w:pPr>
      <w:r w:rsidRPr="00D55D56">
        <w:rPr>
          <w:b/>
          <w:sz w:val="28"/>
          <w:szCs w:val="28"/>
        </w:rPr>
        <w:t>Самарской области</w:t>
      </w:r>
      <w:r w:rsidR="0019627F" w:rsidRPr="00D55D56">
        <w:rPr>
          <w:b/>
          <w:sz w:val="28"/>
          <w:szCs w:val="28"/>
        </w:rPr>
        <w:t xml:space="preserve"> </w:t>
      </w:r>
      <w:r w:rsidR="0046010C" w:rsidRPr="00D55D56">
        <w:rPr>
          <w:b/>
          <w:sz w:val="28"/>
          <w:szCs w:val="28"/>
        </w:rPr>
        <w:t xml:space="preserve">по </w:t>
      </w:r>
      <w:r w:rsidR="00EF0A4C" w:rsidRPr="00D55D56">
        <w:rPr>
          <w:b/>
          <w:sz w:val="28"/>
          <w:szCs w:val="28"/>
        </w:rPr>
        <w:t>предоставлению</w:t>
      </w:r>
      <w:r w:rsidRPr="00D55D56">
        <w:rPr>
          <w:b/>
          <w:sz w:val="28"/>
          <w:szCs w:val="28"/>
        </w:rPr>
        <w:t xml:space="preserve"> </w:t>
      </w:r>
      <w:r w:rsidR="00A2708D">
        <w:rPr>
          <w:b/>
          <w:sz w:val="28"/>
          <w:szCs w:val="28"/>
        </w:rPr>
        <w:t>государственной</w:t>
      </w:r>
      <w:r w:rsidRPr="00D55D56">
        <w:rPr>
          <w:b/>
          <w:sz w:val="28"/>
          <w:szCs w:val="28"/>
        </w:rPr>
        <w:t xml:space="preserve"> услуги</w:t>
      </w:r>
      <w:r w:rsidR="00EA4AFA" w:rsidRPr="00D55D56">
        <w:rPr>
          <w:b/>
          <w:sz w:val="28"/>
          <w:szCs w:val="28"/>
        </w:rPr>
        <w:t xml:space="preserve"> </w:t>
      </w:r>
    </w:p>
    <w:p w:rsidR="005974EE" w:rsidRDefault="00F12C6A" w:rsidP="00F12C6A">
      <w:pPr>
        <w:tabs>
          <w:tab w:val="left" w:pos="851"/>
          <w:tab w:val="right" w:pos="9639"/>
        </w:tabs>
        <w:jc w:val="center"/>
        <w:rPr>
          <w:b/>
          <w:sz w:val="28"/>
          <w:szCs w:val="28"/>
        </w:rPr>
      </w:pPr>
      <w:r w:rsidRPr="00D55D56">
        <w:rPr>
          <w:b/>
          <w:sz w:val="28"/>
          <w:szCs w:val="28"/>
        </w:rPr>
        <w:t>«</w:t>
      </w:r>
      <w:r w:rsidR="009C024D">
        <w:rPr>
          <w:b/>
          <w:sz w:val="28"/>
          <w:szCs w:val="28"/>
        </w:rPr>
        <w:t>Объявление</w:t>
      </w:r>
      <w:r w:rsidRPr="00D55D56">
        <w:rPr>
          <w:b/>
          <w:sz w:val="28"/>
          <w:szCs w:val="28"/>
        </w:rPr>
        <w:t xml:space="preserve"> </w:t>
      </w:r>
      <w:r w:rsidR="009C024D">
        <w:rPr>
          <w:b/>
          <w:sz w:val="28"/>
          <w:szCs w:val="28"/>
        </w:rPr>
        <w:t xml:space="preserve">несовершеннолетнего полностью </w:t>
      </w:r>
      <w:proofErr w:type="gramStart"/>
      <w:r w:rsidR="009C024D">
        <w:rPr>
          <w:b/>
          <w:sz w:val="28"/>
          <w:szCs w:val="28"/>
        </w:rPr>
        <w:t>дееспособным</w:t>
      </w:r>
      <w:proofErr w:type="gramEnd"/>
      <w:r w:rsidR="005974EE">
        <w:rPr>
          <w:b/>
          <w:sz w:val="28"/>
          <w:szCs w:val="28"/>
        </w:rPr>
        <w:t xml:space="preserve"> </w:t>
      </w:r>
    </w:p>
    <w:p w:rsidR="00F12C6A" w:rsidRPr="00D55D56" w:rsidRDefault="005974EE" w:rsidP="00F12C6A">
      <w:pPr>
        <w:tabs>
          <w:tab w:val="left" w:pos="851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(эмансипированным)</w:t>
      </w:r>
      <w:r w:rsidR="002B5DF5">
        <w:rPr>
          <w:b/>
          <w:sz w:val="28"/>
          <w:szCs w:val="28"/>
        </w:rPr>
        <w:t>»</w:t>
      </w:r>
    </w:p>
    <w:p w:rsidR="0019627F" w:rsidRDefault="0019627F" w:rsidP="003817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5E4E" w:rsidRPr="00820EB0" w:rsidRDefault="003E5E4E" w:rsidP="003817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627F" w:rsidRPr="00057857" w:rsidRDefault="0019627F" w:rsidP="002911D3">
      <w:pPr>
        <w:pStyle w:val="ConsNormal"/>
        <w:numPr>
          <w:ilvl w:val="0"/>
          <w:numId w:val="34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78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4F60" w:rsidRDefault="001E4F60" w:rsidP="002911D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57">
        <w:rPr>
          <w:rFonts w:ascii="Times New Roman" w:hAnsi="Times New Roman" w:cs="Times New Roman"/>
          <w:b/>
          <w:sz w:val="28"/>
          <w:szCs w:val="28"/>
        </w:rPr>
        <w:t>Общие сведения о государственной услуге</w:t>
      </w:r>
    </w:p>
    <w:p w:rsidR="00103634" w:rsidRPr="002911D3" w:rsidRDefault="00103634" w:rsidP="00984921">
      <w:pPr>
        <w:pStyle w:val="ConsNormal"/>
        <w:spacing w:line="360" w:lineRule="auto"/>
        <w:ind w:left="709"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2C6A" w:rsidRPr="00103634" w:rsidRDefault="009C024D" w:rsidP="003E5E4E">
      <w:pPr>
        <w:tabs>
          <w:tab w:val="left" w:pos="709"/>
          <w:tab w:val="righ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50B" w:rsidRPr="00D55D56">
        <w:rPr>
          <w:sz w:val="28"/>
          <w:szCs w:val="28"/>
        </w:rPr>
        <w:t>1.</w:t>
      </w:r>
      <w:r w:rsidR="00620453" w:rsidRPr="00D55D56">
        <w:rPr>
          <w:sz w:val="28"/>
          <w:szCs w:val="28"/>
        </w:rPr>
        <w:t>1.</w:t>
      </w:r>
      <w:r w:rsidR="00E64577" w:rsidRPr="00D55D56">
        <w:rPr>
          <w:sz w:val="28"/>
          <w:szCs w:val="28"/>
        </w:rPr>
        <w:t xml:space="preserve"> </w:t>
      </w:r>
      <w:proofErr w:type="gramStart"/>
      <w:r w:rsidR="00E64577" w:rsidRPr="00D55D56">
        <w:rPr>
          <w:sz w:val="28"/>
          <w:szCs w:val="28"/>
        </w:rPr>
        <w:t>Административный регламент</w:t>
      </w:r>
      <w:r w:rsidR="00A2708D">
        <w:rPr>
          <w:sz w:val="28"/>
          <w:szCs w:val="28"/>
        </w:rPr>
        <w:t xml:space="preserve"> министерства соц</w:t>
      </w:r>
      <w:r w:rsidR="009759C4">
        <w:rPr>
          <w:sz w:val="28"/>
          <w:szCs w:val="28"/>
        </w:rPr>
        <w:t>иально-демографической и семейной политики</w:t>
      </w:r>
      <w:r w:rsidR="00A2708D">
        <w:rPr>
          <w:sz w:val="28"/>
          <w:szCs w:val="28"/>
        </w:rPr>
        <w:t xml:space="preserve"> Самарской области по</w:t>
      </w:r>
      <w:r w:rsidR="00E64577" w:rsidRPr="00D55D56">
        <w:rPr>
          <w:sz w:val="28"/>
          <w:szCs w:val="28"/>
        </w:rPr>
        <w:t xml:space="preserve"> </w:t>
      </w:r>
      <w:r w:rsidR="00EF0A4C" w:rsidRPr="00D55D56">
        <w:rPr>
          <w:sz w:val="28"/>
          <w:szCs w:val="28"/>
        </w:rPr>
        <w:t>предоставле</w:t>
      </w:r>
      <w:r w:rsidR="00A2708D">
        <w:rPr>
          <w:sz w:val="28"/>
          <w:szCs w:val="28"/>
        </w:rPr>
        <w:t>нию</w:t>
      </w:r>
      <w:r w:rsidR="00E64577" w:rsidRPr="00D55D56">
        <w:rPr>
          <w:sz w:val="28"/>
          <w:szCs w:val="28"/>
        </w:rPr>
        <w:t xml:space="preserve"> государственной услуги</w:t>
      </w:r>
      <w:r w:rsidR="00103634" w:rsidRPr="00D55D56">
        <w:rPr>
          <w:sz w:val="28"/>
          <w:szCs w:val="28"/>
        </w:rPr>
        <w:t xml:space="preserve"> </w:t>
      </w:r>
      <w:r w:rsidR="00F12C6A" w:rsidRPr="00D55D56">
        <w:rPr>
          <w:sz w:val="28"/>
          <w:szCs w:val="28"/>
        </w:rPr>
        <w:t>«</w:t>
      </w:r>
      <w:r w:rsidRPr="009C024D">
        <w:rPr>
          <w:sz w:val="28"/>
          <w:szCs w:val="28"/>
        </w:rPr>
        <w:t>Объявление несовершеннолетнего полностью деесп</w:t>
      </w:r>
      <w:r w:rsidRPr="009C024D">
        <w:rPr>
          <w:sz w:val="28"/>
          <w:szCs w:val="28"/>
        </w:rPr>
        <w:t>о</w:t>
      </w:r>
      <w:r w:rsidRPr="009C024D">
        <w:rPr>
          <w:sz w:val="28"/>
          <w:szCs w:val="28"/>
        </w:rPr>
        <w:t>собным</w:t>
      </w:r>
      <w:r w:rsidR="005974EE">
        <w:rPr>
          <w:sz w:val="28"/>
          <w:szCs w:val="28"/>
        </w:rPr>
        <w:t xml:space="preserve"> (эмансипированным)</w:t>
      </w:r>
      <w:r w:rsidR="004B7429">
        <w:rPr>
          <w:sz w:val="28"/>
          <w:szCs w:val="28"/>
        </w:rPr>
        <w:t xml:space="preserve">» </w:t>
      </w:r>
      <w:r w:rsidR="00F277FF" w:rsidRPr="00D55D56">
        <w:rPr>
          <w:b/>
          <w:sz w:val="28"/>
          <w:szCs w:val="28"/>
        </w:rPr>
        <w:t>(</w:t>
      </w:r>
      <w:r w:rsidR="00E64577" w:rsidRPr="00D55D56">
        <w:rPr>
          <w:sz w:val="28"/>
          <w:szCs w:val="28"/>
        </w:rPr>
        <w:t>далее</w:t>
      </w:r>
      <w:r w:rsidR="002B5DF5">
        <w:rPr>
          <w:sz w:val="28"/>
          <w:szCs w:val="28"/>
        </w:rPr>
        <w:t xml:space="preserve"> –</w:t>
      </w:r>
      <w:r w:rsidR="00E64577" w:rsidRPr="00D55D56">
        <w:rPr>
          <w:sz w:val="28"/>
          <w:szCs w:val="28"/>
        </w:rPr>
        <w:t xml:space="preserve"> Административный регламент) разраб</w:t>
      </w:r>
      <w:r w:rsidR="00E64577" w:rsidRPr="00D55D56">
        <w:rPr>
          <w:sz w:val="28"/>
          <w:szCs w:val="28"/>
        </w:rPr>
        <w:t>о</w:t>
      </w:r>
      <w:r w:rsidR="00E64577" w:rsidRPr="00D55D56">
        <w:rPr>
          <w:sz w:val="28"/>
          <w:szCs w:val="28"/>
        </w:rPr>
        <w:t xml:space="preserve">тан </w:t>
      </w:r>
      <w:r w:rsidR="009759C4">
        <w:rPr>
          <w:sz w:val="28"/>
          <w:szCs w:val="28"/>
        </w:rPr>
        <w:t xml:space="preserve">в соответствии с нормами </w:t>
      </w:r>
      <w:r w:rsidR="002A2E9A" w:rsidRPr="00D55D56">
        <w:rPr>
          <w:sz w:val="28"/>
          <w:szCs w:val="28"/>
        </w:rPr>
        <w:t>Федерального закона</w:t>
      </w:r>
      <w:r w:rsidR="00591A80" w:rsidRPr="00103634">
        <w:rPr>
          <w:sz w:val="28"/>
          <w:szCs w:val="28"/>
        </w:rPr>
        <w:t xml:space="preserve"> от 27.07.2010</w:t>
      </w:r>
      <w:r w:rsidR="001E4F60" w:rsidRPr="00103634">
        <w:rPr>
          <w:sz w:val="28"/>
          <w:szCs w:val="28"/>
        </w:rPr>
        <w:t xml:space="preserve"> </w:t>
      </w:r>
      <w:r w:rsidR="002A2E9A" w:rsidRPr="00103634">
        <w:rPr>
          <w:sz w:val="28"/>
          <w:szCs w:val="28"/>
        </w:rPr>
        <w:t>№ 210</w:t>
      </w:r>
      <w:r w:rsidR="009759C4">
        <w:rPr>
          <w:sz w:val="28"/>
          <w:szCs w:val="28"/>
        </w:rPr>
        <w:t>-ФЗ</w:t>
      </w:r>
      <w:r w:rsidR="002A2E9A" w:rsidRPr="00103634">
        <w:rPr>
          <w:sz w:val="28"/>
          <w:szCs w:val="28"/>
        </w:rPr>
        <w:t xml:space="preserve"> «Об организации предоставления</w:t>
      </w:r>
      <w:r w:rsidR="00103634">
        <w:rPr>
          <w:sz w:val="28"/>
          <w:szCs w:val="28"/>
        </w:rPr>
        <w:t xml:space="preserve"> </w:t>
      </w:r>
      <w:r w:rsidR="002A2E9A" w:rsidRPr="00103634">
        <w:rPr>
          <w:sz w:val="28"/>
          <w:szCs w:val="28"/>
        </w:rPr>
        <w:t>государственных и муниципальных услуг»</w:t>
      </w:r>
      <w:r w:rsidR="00E64577" w:rsidRPr="00103634">
        <w:rPr>
          <w:sz w:val="28"/>
          <w:szCs w:val="28"/>
        </w:rPr>
        <w:t xml:space="preserve"> и </w:t>
      </w:r>
      <w:r w:rsidR="004B7429">
        <w:rPr>
          <w:sz w:val="28"/>
          <w:szCs w:val="28"/>
        </w:rPr>
        <w:t>постановления</w:t>
      </w:r>
      <w:r w:rsidR="00D35356" w:rsidRPr="00103634">
        <w:rPr>
          <w:sz w:val="28"/>
          <w:szCs w:val="28"/>
        </w:rPr>
        <w:t xml:space="preserve"> Правительства Самарской области от 27.01.2011 № 16 «О</w:t>
      </w:r>
      <w:r w:rsidR="00A2708D">
        <w:rPr>
          <w:sz w:val="28"/>
          <w:szCs w:val="28"/>
        </w:rPr>
        <w:t xml:space="preserve"> разр</w:t>
      </w:r>
      <w:r w:rsidR="00A2708D">
        <w:rPr>
          <w:sz w:val="28"/>
          <w:szCs w:val="28"/>
        </w:rPr>
        <w:t>а</w:t>
      </w:r>
      <w:r w:rsidR="00A2708D">
        <w:rPr>
          <w:sz w:val="28"/>
          <w:szCs w:val="28"/>
        </w:rPr>
        <w:t>ботке и утверждении административных регламентов исполнения госуда</w:t>
      </w:r>
      <w:r w:rsidR="00A2708D">
        <w:rPr>
          <w:sz w:val="28"/>
          <w:szCs w:val="28"/>
        </w:rPr>
        <w:t>р</w:t>
      </w:r>
      <w:r w:rsidR="00A2708D">
        <w:rPr>
          <w:sz w:val="28"/>
          <w:szCs w:val="28"/>
        </w:rPr>
        <w:t>ственных функций и административных регламентов предоставления госуда</w:t>
      </w:r>
      <w:r w:rsidR="00A2708D">
        <w:rPr>
          <w:sz w:val="28"/>
          <w:szCs w:val="28"/>
        </w:rPr>
        <w:t>р</w:t>
      </w:r>
      <w:r w:rsidR="00A2708D">
        <w:rPr>
          <w:sz w:val="28"/>
          <w:szCs w:val="28"/>
        </w:rPr>
        <w:t>ственных</w:t>
      </w:r>
      <w:proofErr w:type="gramEnd"/>
      <w:r w:rsidR="00A2708D">
        <w:rPr>
          <w:sz w:val="28"/>
          <w:szCs w:val="28"/>
        </w:rPr>
        <w:t xml:space="preserve"> услуг органами исполнительной власти Самарской области, разр</w:t>
      </w:r>
      <w:r w:rsidR="00A2708D">
        <w:rPr>
          <w:sz w:val="28"/>
          <w:szCs w:val="28"/>
        </w:rPr>
        <w:t>а</w:t>
      </w:r>
      <w:r w:rsidR="00A2708D">
        <w:rPr>
          <w:sz w:val="28"/>
          <w:szCs w:val="28"/>
        </w:rPr>
        <w:t>ботке и принятии административных регламентов осуществления муниципал</w:t>
      </w:r>
      <w:r w:rsidR="00A2708D">
        <w:rPr>
          <w:sz w:val="28"/>
          <w:szCs w:val="28"/>
        </w:rPr>
        <w:t>ь</w:t>
      </w:r>
      <w:r w:rsidR="00A2708D">
        <w:rPr>
          <w:sz w:val="28"/>
          <w:szCs w:val="28"/>
        </w:rPr>
        <w:t>ного контроля органами местного самоуправления в Самарской области</w:t>
      </w:r>
      <w:r w:rsidR="00D35356" w:rsidRPr="00103634">
        <w:rPr>
          <w:sz w:val="28"/>
          <w:szCs w:val="28"/>
        </w:rPr>
        <w:t xml:space="preserve">» и </w:t>
      </w:r>
      <w:r w:rsidR="00E64577" w:rsidRPr="00103634">
        <w:rPr>
          <w:sz w:val="28"/>
          <w:szCs w:val="28"/>
        </w:rPr>
        <w:t>определяет требования, предъявляемые к порядку предоставления госуда</w:t>
      </w:r>
      <w:r w:rsidR="00E64577" w:rsidRPr="00103634">
        <w:rPr>
          <w:sz w:val="28"/>
          <w:szCs w:val="28"/>
        </w:rPr>
        <w:t>р</w:t>
      </w:r>
      <w:r w:rsidR="00E64577" w:rsidRPr="00103634">
        <w:rPr>
          <w:sz w:val="28"/>
          <w:szCs w:val="28"/>
        </w:rPr>
        <w:t>ственной услуг</w:t>
      </w:r>
      <w:r w:rsidR="00A2708D">
        <w:rPr>
          <w:sz w:val="28"/>
          <w:szCs w:val="28"/>
        </w:rPr>
        <w:t>и «Объявление несовершеннолетнего</w:t>
      </w:r>
      <w:r w:rsidR="00906133">
        <w:rPr>
          <w:sz w:val="28"/>
          <w:szCs w:val="28"/>
        </w:rPr>
        <w:t xml:space="preserve"> пол</w:t>
      </w:r>
      <w:r w:rsidR="004B7429">
        <w:rPr>
          <w:sz w:val="28"/>
          <w:szCs w:val="28"/>
        </w:rPr>
        <w:t>ностью дееспособным</w:t>
      </w:r>
      <w:r w:rsidR="000C05A0">
        <w:rPr>
          <w:sz w:val="28"/>
          <w:szCs w:val="28"/>
        </w:rPr>
        <w:t xml:space="preserve"> (эмансипированным)</w:t>
      </w:r>
      <w:r w:rsidR="004B7429">
        <w:rPr>
          <w:sz w:val="28"/>
          <w:szCs w:val="28"/>
        </w:rPr>
        <w:t>» (далее</w:t>
      </w:r>
      <w:r w:rsidR="00906133">
        <w:rPr>
          <w:sz w:val="28"/>
          <w:szCs w:val="28"/>
        </w:rPr>
        <w:t xml:space="preserve"> – государственная услуга), </w:t>
      </w:r>
      <w:r w:rsidR="00E64577" w:rsidRPr="00103634">
        <w:rPr>
          <w:sz w:val="28"/>
          <w:szCs w:val="28"/>
        </w:rPr>
        <w:t>сроки и последов</w:t>
      </w:r>
      <w:r w:rsidR="00E64577" w:rsidRPr="00103634">
        <w:rPr>
          <w:sz w:val="28"/>
          <w:szCs w:val="28"/>
        </w:rPr>
        <w:t>а</w:t>
      </w:r>
      <w:r w:rsidR="00E64577" w:rsidRPr="00103634">
        <w:rPr>
          <w:sz w:val="28"/>
          <w:szCs w:val="28"/>
        </w:rPr>
        <w:t xml:space="preserve">тельность действий (административных процедур) </w:t>
      </w:r>
      <w:r w:rsidR="00E64577" w:rsidRPr="00F4476A">
        <w:rPr>
          <w:sz w:val="28"/>
          <w:szCs w:val="28"/>
        </w:rPr>
        <w:t xml:space="preserve">при </w:t>
      </w:r>
      <w:r w:rsidRPr="009C024D">
        <w:rPr>
          <w:sz w:val="28"/>
          <w:szCs w:val="28"/>
        </w:rPr>
        <w:t>объ</w:t>
      </w:r>
      <w:r w:rsidR="004B7429">
        <w:rPr>
          <w:sz w:val="28"/>
          <w:szCs w:val="28"/>
        </w:rPr>
        <w:t>явлении</w:t>
      </w:r>
      <w:r w:rsidRPr="009C024D">
        <w:rPr>
          <w:sz w:val="28"/>
          <w:szCs w:val="28"/>
        </w:rPr>
        <w:t xml:space="preserve"> несове</w:t>
      </w:r>
      <w:r w:rsidRPr="009C024D">
        <w:rPr>
          <w:sz w:val="28"/>
          <w:szCs w:val="28"/>
        </w:rPr>
        <w:t>р</w:t>
      </w:r>
      <w:r w:rsidRPr="009C024D">
        <w:rPr>
          <w:sz w:val="28"/>
          <w:szCs w:val="28"/>
        </w:rPr>
        <w:t>шеннолетнего полностью дееспособным</w:t>
      </w:r>
      <w:r w:rsidR="00F12C6A" w:rsidRPr="00103634">
        <w:rPr>
          <w:sz w:val="28"/>
          <w:szCs w:val="28"/>
        </w:rPr>
        <w:t xml:space="preserve"> </w:t>
      </w:r>
      <w:r w:rsidR="00895D75" w:rsidRPr="00895D75">
        <w:rPr>
          <w:sz w:val="28"/>
          <w:szCs w:val="28"/>
        </w:rPr>
        <w:t>(эмансипированным)</w:t>
      </w:r>
      <w:r w:rsidR="00F12C6A" w:rsidRPr="00103634">
        <w:rPr>
          <w:sz w:val="28"/>
          <w:szCs w:val="28"/>
        </w:rPr>
        <w:t xml:space="preserve">. </w:t>
      </w:r>
    </w:p>
    <w:p w:rsidR="00D55D56" w:rsidRPr="00D55D56" w:rsidRDefault="00906133" w:rsidP="00994F49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lastRenderedPageBreak/>
        <w:t xml:space="preserve">Административный регламент направлен на оптимизацию (повышение качества и доступности) предоставления государственной услуги. </w:t>
      </w:r>
    </w:p>
    <w:p w:rsidR="00D35356" w:rsidRPr="007E626E" w:rsidRDefault="00556EDF" w:rsidP="00994F4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C7E9C" w:rsidRPr="007E626E">
        <w:rPr>
          <w:sz w:val="28"/>
          <w:szCs w:val="28"/>
        </w:rPr>
        <w:t xml:space="preserve">. </w:t>
      </w:r>
      <w:r w:rsidR="009E16D5" w:rsidRPr="007E626E">
        <w:rPr>
          <w:sz w:val="28"/>
          <w:szCs w:val="28"/>
        </w:rPr>
        <w:t>П</w:t>
      </w:r>
      <w:r w:rsidR="00D71B7D" w:rsidRPr="007E626E">
        <w:rPr>
          <w:sz w:val="28"/>
          <w:szCs w:val="28"/>
        </w:rPr>
        <w:t>олучателями</w:t>
      </w:r>
      <w:r w:rsidR="00EA3F20">
        <w:rPr>
          <w:sz w:val="28"/>
          <w:szCs w:val="28"/>
        </w:rPr>
        <w:t xml:space="preserve"> государственной услуги</w:t>
      </w:r>
      <w:r w:rsidR="002D1DCB">
        <w:rPr>
          <w:sz w:val="28"/>
          <w:szCs w:val="28"/>
        </w:rPr>
        <w:t xml:space="preserve"> в соответствии с действующим законодательством</w:t>
      </w:r>
      <w:r w:rsidR="00EA3F20">
        <w:rPr>
          <w:sz w:val="28"/>
          <w:szCs w:val="28"/>
        </w:rPr>
        <w:t xml:space="preserve"> являются</w:t>
      </w:r>
      <w:r w:rsidR="002D1DCB">
        <w:rPr>
          <w:sz w:val="28"/>
          <w:szCs w:val="28"/>
        </w:rPr>
        <w:t xml:space="preserve"> проживающие на территории Самарской области</w:t>
      </w:r>
      <w:r w:rsidR="009E16D5" w:rsidRPr="007E626E">
        <w:rPr>
          <w:sz w:val="28"/>
          <w:szCs w:val="28"/>
        </w:rPr>
        <w:t xml:space="preserve"> </w:t>
      </w:r>
      <w:r w:rsidR="00D55D56" w:rsidRPr="007E626E">
        <w:rPr>
          <w:sz w:val="28"/>
          <w:szCs w:val="28"/>
        </w:rPr>
        <w:t>несовершеннолетние</w:t>
      </w:r>
      <w:r w:rsidR="007E626E" w:rsidRPr="007E626E">
        <w:rPr>
          <w:sz w:val="28"/>
          <w:szCs w:val="28"/>
        </w:rPr>
        <w:t xml:space="preserve"> </w:t>
      </w:r>
      <w:r w:rsidR="007E626E">
        <w:rPr>
          <w:sz w:val="28"/>
          <w:szCs w:val="28"/>
        </w:rPr>
        <w:t>граждане</w:t>
      </w:r>
      <w:r w:rsidR="00D55D56" w:rsidRPr="007E626E">
        <w:rPr>
          <w:sz w:val="28"/>
          <w:szCs w:val="28"/>
        </w:rPr>
        <w:t xml:space="preserve">, достигшие возраста </w:t>
      </w:r>
      <w:r w:rsidR="009C024D">
        <w:rPr>
          <w:spacing w:val="1"/>
          <w:sz w:val="28"/>
          <w:szCs w:val="28"/>
        </w:rPr>
        <w:t xml:space="preserve">шестнадцати </w:t>
      </w:r>
      <w:r w:rsidR="00D55D56" w:rsidRPr="007E626E">
        <w:rPr>
          <w:sz w:val="28"/>
          <w:szCs w:val="28"/>
        </w:rPr>
        <w:t>лет</w:t>
      </w:r>
      <w:r w:rsidR="007E626E">
        <w:rPr>
          <w:sz w:val="28"/>
          <w:szCs w:val="28"/>
        </w:rPr>
        <w:t xml:space="preserve">, </w:t>
      </w:r>
      <w:r w:rsidR="00895D75">
        <w:rPr>
          <w:sz w:val="28"/>
        </w:rPr>
        <w:t>работающие по трудовому дог</w:t>
      </w:r>
      <w:r w:rsidR="0064064D">
        <w:rPr>
          <w:sz w:val="28"/>
        </w:rPr>
        <w:t>овору, контракту или с согласия</w:t>
      </w:r>
      <w:r>
        <w:rPr>
          <w:sz w:val="28"/>
        </w:rPr>
        <w:t xml:space="preserve"> законных представителей (</w:t>
      </w:r>
      <w:r w:rsidR="0064064D">
        <w:rPr>
          <w:sz w:val="28"/>
        </w:rPr>
        <w:t>род</w:t>
      </w:r>
      <w:r w:rsidR="005974EE">
        <w:rPr>
          <w:sz w:val="28"/>
        </w:rPr>
        <w:t xml:space="preserve">ителей, усыновителей, </w:t>
      </w:r>
      <w:r w:rsidR="0064064D">
        <w:rPr>
          <w:sz w:val="28"/>
        </w:rPr>
        <w:t>попечителей, приемных родителей, патронатных воспитателей</w:t>
      </w:r>
      <w:r>
        <w:rPr>
          <w:sz w:val="28"/>
        </w:rPr>
        <w:t>)</w:t>
      </w:r>
      <w:r w:rsidR="00895D75">
        <w:rPr>
          <w:sz w:val="28"/>
        </w:rPr>
        <w:t xml:space="preserve"> занимающиеся предпринимательской деятельностью, </w:t>
      </w:r>
      <w:r w:rsidR="007E626E">
        <w:rPr>
          <w:sz w:val="28"/>
          <w:szCs w:val="28"/>
        </w:rPr>
        <w:t xml:space="preserve">желающие </w:t>
      </w:r>
      <w:r w:rsidR="009C024D">
        <w:rPr>
          <w:sz w:val="28"/>
          <w:szCs w:val="28"/>
        </w:rPr>
        <w:t>быть о</w:t>
      </w:r>
      <w:r w:rsidR="009C024D" w:rsidRPr="009C024D">
        <w:rPr>
          <w:sz w:val="28"/>
          <w:szCs w:val="28"/>
        </w:rPr>
        <w:t>бъявлен</w:t>
      </w:r>
      <w:r w:rsidR="009C024D">
        <w:rPr>
          <w:sz w:val="28"/>
          <w:szCs w:val="28"/>
        </w:rPr>
        <w:t>ными</w:t>
      </w:r>
      <w:r w:rsidR="009C024D" w:rsidRPr="009C024D">
        <w:rPr>
          <w:sz w:val="28"/>
          <w:szCs w:val="28"/>
        </w:rPr>
        <w:t xml:space="preserve"> полностью дееспособным</w:t>
      </w:r>
      <w:r w:rsidR="009C024D">
        <w:rPr>
          <w:sz w:val="28"/>
          <w:szCs w:val="28"/>
        </w:rPr>
        <w:t>и</w:t>
      </w:r>
      <w:r w:rsidR="00AB58CF">
        <w:rPr>
          <w:sz w:val="28"/>
          <w:szCs w:val="28"/>
        </w:rPr>
        <w:t xml:space="preserve"> (далее –</w:t>
      </w:r>
      <w:r w:rsidR="00F068C0">
        <w:rPr>
          <w:sz w:val="28"/>
          <w:szCs w:val="28"/>
        </w:rPr>
        <w:t xml:space="preserve"> получатели).</w:t>
      </w:r>
    </w:p>
    <w:p w:rsidR="0064064D" w:rsidRPr="0064064D" w:rsidRDefault="003A591B" w:rsidP="00994F49">
      <w:pPr>
        <w:pStyle w:val="HTML"/>
        <w:tabs>
          <w:tab w:val="clear" w:pos="916"/>
          <w:tab w:val="clear" w:pos="1832"/>
          <w:tab w:val="left" w:pos="0"/>
          <w:tab w:val="left" w:pos="720"/>
        </w:tabs>
        <w:spacing w:line="33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068C0">
        <w:rPr>
          <w:rFonts w:ascii="Times New Roman" w:hAnsi="Times New Roman"/>
          <w:sz w:val="28"/>
          <w:szCs w:val="28"/>
          <w:lang w:val="ru-RU"/>
        </w:rPr>
        <w:t>Д</w:t>
      </w:r>
      <w:r w:rsidR="00C31951" w:rsidRPr="00F068C0">
        <w:rPr>
          <w:rFonts w:ascii="Times New Roman" w:hAnsi="Times New Roman"/>
          <w:sz w:val="28"/>
          <w:szCs w:val="28"/>
        </w:rPr>
        <w:t>ля получения государственной услуги</w:t>
      </w:r>
      <w:r w:rsidR="003F4706" w:rsidRPr="00F068C0">
        <w:rPr>
          <w:rFonts w:ascii="Times New Roman" w:hAnsi="Times New Roman"/>
          <w:sz w:val="28"/>
          <w:szCs w:val="28"/>
        </w:rPr>
        <w:t xml:space="preserve"> </w:t>
      </w:r>
      <w:r w:rsidR="00F068C0" w:rsidRPr="00F068C0">
        <w:rPr>
          <w:rFonts w:ascii="Times New Roman" w:hAnsi="Times New Roman"/>
          <w:sz w:val="28"/>
          <w:szCs w:val="28"/>
          <w:lang w:val="ru-RU"/>
        </w:rPr>
        <w:t>получатели</w:t>
      </w:r>
      <w:r w:rsidR="00E53528" w:rsidRPr="00F068C0">
        <w:rPr>
          <w:rFonts w:ascii="Times New Roman" w:hAnsi="Times New Roman"/>
          <w:sz w:val="28"/>
          <w:szCs w:val="28"/>
          <w:lang w:val="ru-RU"/>
        </w:rPr>
        <w:t xml:space="preserve"> вправе</w:t>
      </w:r>
      <w:r w:rsidR="003F4706" w:rsidRPr="00F068C0">
        <w:rPr>
          <w:rFonts w:ascii="Times New Roman" w:hAnsi="Times New Roman"/>
          <w:sz w:val="28"/>
          <w:szCs w:val="28"/>
        </w:rPr>
        <w:t xml:space="preserve"> обратиться</w:t>
      </w:r>
      <w:r w:rsidR="00556EDF">
        <w:rPr>
          <w:rFonts w:ascii="Times New Roman" w:hAnsi="Times New Roman"/>
          <w:sz w:val="28"/>
          <w:szCs w:val="28"/>
          <w:lang w:val="ru-RU"/>
        </w:rPr>
        <w:t xml:space="preserve"> с заявлением</w:t>
      </w:r>
      <w:r w:rsidR="003F4706" w:rsidRPr="00F068C0">
        <w:rPr>
          <w:rFonts w:ascii="Times New Roman" w:hAnsi="Times New Roman"/>
          <w:sz w:val="28"/>
          <w:szCs w:val="28"/>
        </w:rPr>
        <w:t xml:space="preserve"> лично</w:t>
      </w:r>
      <w:r w:rsidR="0064064D">
        <w:rPr>
          <w:rFonts w:ascii="Times New Roman" w:hAnsi="Times New Roman"/>
          <w:sz w:val="28"/>
          <w:szCs w:val="28"/>
          <w:lang w:val="ru-RU"/>
        </w:rPr>
        <w:t xml:space="preserve"> либо через законных представителей (далее – заявители). </w:t>
      </w:r>
    </w:p>
    <w:p w:rsidR="00AB58CF" w:rsidRDefault="00556EDF" w:rsidP="00994F4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B58CF" w:rsidRPr="00AB58CF">
        <w:rPr>
          <w:sz w:val="28"/>
          <w:szCs w:val="28"/>
        </w:rPr>
        <w:t xml:space="preserve">. </w:t>
      </w:r>
      <w:proofErr w:type="gramStart"/>
      <w:r w:rsidR="00AB58CF">
        <w:rPr>
          <w:sz w:val="28"/>
          <w:szCs w:val="28"/>
        </w:rPr>
        <w:t>Объявление</w:t>
      </w:r>
      <w:r w:rsidR="007D66B7">
        <w:rPr>
          <w:sz w:val="28"/>
          <w:szCs w:val="28"/>
        </w:rPr>
        <w:t xml:space="preserve"> несовершеннолетнего полностью</w:t>
      </w:r>
      <w:r w:rsidR="00AB58CF">
        <w:rPr>
          <w:sz w:val="28"/>
          <w:szCs w:val="28"/>
        </w:rPr>
        <w:t xml:space="preserve"> дееспособным производится </w:t>
      </w:r>
      <w:r w:rsidR="00D02B8F">
        <w:rPr>
          <w:sz w:val="28"/>
          <w:szCs w:val="28"/>
        </w:rPr>
        <w:t>решением органа</w:t>
      </w:r>
      <w:r w:rsidR="00AB58CF">
        <w:rPr>
          <w:sz w:val="28"/>
          <w:szCs w:val="28"/>
        </w:rPr>
        <w:t xml:space="preserve"> мес</w:t>
      </w:r>
      <w:r w:rsidR="00D02B8F">
        <w:rPr>
          <w:sz w:val="28"/>
          <w:szCs w:val="28"/>
        </w:rPr>
        <w:t>тного самоуправления, наделенного</w:t>
      </w:r>
      <w:r w:rsidR="00AB58CF">
        <w:rPr>
          <w:sz w:val="28"/>
          <w:szCs w:val="28"/>
        </w:rPr>
        <w:t xml:space="preserve"> отдельными государственными полномочиями по осуществлению опеки и попечительства в соответствии с Законом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</w:t>
      </w:r>
      <w:r w:rsidR="0064064D">
        <w:rPr>
          <w:sz w:val="28"/>
          <w:szCs w:val="28"/>
        </w:rPr>
        <w:t xml:space="preserve">уживанию населения» (далее </w:t>
      </w:r>
      <w:r w:rsidR="00AB58CF">
        <w:rPr>
          <w:sz w:val="28"/>
          <w:szCs w:val="28"/>
        </w:rPr>
        <w:t xml:space="preserve"> – уполно</w:t>
      </w:r>
      <w:r w:rsidR="00D02B8F">
        <w:rPr>
          <w:sz w:val="28"/>
          <w:szCs w:val="28"/>
        </w:rPr>
        <w:t>моченный орган), осуществляющего</w:t>
      </w:r>
      <w:r w:rsidR="00AB58CF">
        <w:rPr>
          <w:sz w:val="28"/>
          <w:szCs w:val="28"/>
        </w:rPr>
        <w:t xml:space="preserve"> отдельные административные процедуры в</w:t>
      </w:r>
      <w:r w:rsidR="00B56A7A">
        <w:rPr>
          <w:sz w:val="28"/>
          <w:szCs w:val="28"/>
        </w:rPr>
        <w:t xml:space="preserve"> </w:t>
      </w:r>
      <w:r w:rsidR="00B56A7A" w:rsidRPr="00895D75">
        <w:rPr>
          <w:sz w:val="28"/>
          <w:szCs w:val="28"/>
        </w:rPr>
        <w:t xml:space="preserve">части </w:t>
      </w:r>
      <w:r w:rsidR="00B56A7A" w:rsidRPr="00895D75">
        <w:rPr>
          <w:color w:val="000000"/>
          <w:sz w:val="28"/>
        </w:rPr>
        <w:t>объявлени</w:t>
      </w:r>
      <w:r w:rsidR="00B56A7A">
        <w:rPr>
          <w:color w:val="000000"/>
          <w:sz w:val="28"/>
        </w:rPr>
        <w:t>я</w:t>
      </w:r>
      <w:r w:rsidR="00B56A7A" w:rsidRPr="00895D75">
        <w:rPr>
          <w:color w:val="000000"/>
          <w:sz w:val="28"/>
        </w:rPr>
        <w:t xml:space="preserve"> несовершеннолетнего полностью дееспособным</w:t>
      </w:r>
      <w:r w:rsidR="00AB58CF">
        <w:rPr>
          <w:sz w:val="28"/>
          <w:szCs w:val="28"/>
        </w:rPr>
        <w:t xml:space="preserve">. </w:t>
      </w:r>
      <w:proofErr w:type="gramEnd"/>
    </w:p>
    <w:p w:rsidR="00A63F3D" w:rsidRPr="00AB58CF" w:rsidRDefault="00556EDF" w:rsidP="00994F4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B58CF">
        <w:rPr>
          <w:sz w:val="28"/>
          <w:szCs w:val="28"/>
        </w:rPr>
        <w:t>. Объявление</w:t>
      </w:r>
      <w:r w:rsidR="007D66B7">
        <w:rPr>
          <w:sz w:val="28"/>
          <w:szCs w:val="28"/>
        </w:rPr>
        <w:t xml:space="preserve"> несовершеннолетнего полностью</w:t>
      </w:r>
      <w:r w:rsidR="00AB58CF">
        <w:rPr>
          <w:sz w:val="28"/>
          <w:szCs w:val="28"/>
        </w:rPr>
        <w:t xml:space="preserve"> дееспособным производится с согласия обоих</w:t>
      </w:r>
      <w:r w:rsidR="00994F49">
        <w:rPr>
          <w:sz w:val="28"/>
          <w:szCs w:val="28"/>
        </w:rPr>
        <w:t xml:space="preserve"> имеющихся</w:t>
      </w:r>
      <w:r w:rsidR="00D02B8F">
        <w:rPr>
          <w:sz w:val="28"/>
          <w:szCs w:val="28"/>
        </w:rPr>
        <w:t xml:space="preserve"> законных представителей</w:t>
      </w:r>
      <w:r w:rsidR="00AB58CF">
        <w:rPr>
          <w:sz w:val="28"/>
          <w:szCs w:val="28"/>
        </w:rPr>
        <w:t xml:space="preserve"> </w:t>
      </w:r>
      <w:r w:rsidR="00D02B8F">
        <w:rPr>
          <w:sz w:val="28"/>
          <w:szCs w:val="28"/>
        </w:rPr>
        <w:t>(</w:t>
      </w:r>
      <w:r w:rsidR="00AB58CF">
        <w:rPr>
          <w:sz w:val="28"/>
          <w:szCs w:val="28"/>
        </w:rPr>
        <w:t>род</w:t>
      </w:r>
      <w:r w:rsidR="0064064D">
        <w:rPr>
          <w:sz w:val="28"/>
          <w:szCs w:val="28"/>
        </w:rPr>
        <w:t xml:space="preserve">ителей, </w:t>
      </w:r>
      <w:r w:rsidR="005974EE">
        <w:rPr>
          <w:sz w:val="28"/>
          <w:szCs w:val="28"/>
        </w:rPr>
        <w:t>усыновителей</w:t>
      </w:r>
      <w:r w:rsidR="00BE5E96">
        <w:rPr>
          <w:sz w:val="28"/>
          <w:szCs w:val="28"/>
        </w:rPr>
        <w:t>, попечителей, приемных родителей, патронатных воспитателей</w:t>
      </w:r>
      <w:r w:rsidR="00D02B8F">
        <w:rPr>
          <w:sz w:val="28"/>
          <w:szCs w:val="28"/>
        </w:rPr>
        <w:t>)</w:t>
      </w:r>
      <w:r w:rsidR="00AB58CF">
        <w:rPr>
          <w:sz w:val="28"/>
          <w:szCs w:val="28"/>
        </w:rPr>
        <w:t xml:space="preserve"> несовершеннолетнего, которое оформляется</w:t>
      </w:r>
      <w:r w:rsidR="00994F49">
        <w:rPr>
          <w:sz w:val="28"/>
          <w:szCs w:val="28"/>
        </w:rPr>
        <w:t xml:space="preserve"> их</w:t>
      </w:r>
      <w:r w:rsidR="00AB58CF">
        <w:rPr>
          <w:sz w:val="28"/>
          <w:szCs w:val="28"/>
        </w:rPr>
        <w:t xml:space="preserve"> личным заявлением.   </w:t>
      </w:r>
    </w:p>
    <w:p w:rsidR="00AB58CF" w:rsidRPr="00994F49" w:rsidRDefault="00AB58CF" w:rsidP="00103634">
      <w:pPr>
        <w:suppressAutoHyphens/>
        <w:spacing w:line="360" w:lineRule="auto"/>
        <w:ind w:firstLine="709"/>
        <w:jc w:val="center"/>
        <w:rPr>
          <w:b/>
          <w:sz w:val="16"/>
          <w:szCs w:val="16"/>
        </w:rPr>
      </w:pPr>
    </w:p>
    <w:p w:rsidR="00057857" w:rsidRDefault="005C53E0" w:rsidP="00103634">
      <w:pPr>
        <w:suppressAutoHyphens/>
        <w:ind w:firstLine="709"/>
        <w:jc w:val="center"/>
        <w:rPr>
          <w:b/>
          <w:sz w:val="28"/>
          <w:szCs w:val="28"/>
        </w:rPr>
      </w:pPr>
      <w:r w:rsidRPr="00057857">
        <w:rPr>
          <w:b/>
          <w:sz w:val="28"/>
          <w:szCs w:val="28"/>
        </w:rPr>
        <w:t xml:space="preserve">Порядок информирования о правилах </w:t>
      </w:r>
    </w:p>
    <w:p w:rsidR="005C53E0" w:rsidRPr="00057857" w:rsidRDefault="005C53E0" w:rsidP="00103634">
      <w:pPr>
        <w:suppressAutoHyphens/>
        <w:ind w:firstLine="709"/>
        <w:jc w:val="center"/>
        <w:rPr>
          <w:b/>
          <w:sz w:val="28"/>
          <w:szCs w:val="28"/>
        </w:rPr>
      </w:pPr>
      <w:r w:rsidRPr="00057857">
        <w:rPr>
          <w:b/>
          <w:sz w:val="28"/>
          <w:szCs w:val="28"/>
        </w:rPr>
        <w:t>предоставления  государственной услуги</w:t>
      </w:r>
    </w:p>
    <w:p w:rsidR="005C53E0" w:rsidRPr="00057857" w:rsidRDefault="005C53E0" w:rsidP="00103634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FC043C" w:rsidRPr="00B90EF3" w:rsidRDefault="006F7491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57">
        <w:rPr>
          <w:rFonts w:ascii="Times New Roman" w:hAnsi="Times New Roman" w:cs="Times New Roman"/>
          <w:sz w:val="28"/>
          <w:szCs w:val="28"/>
        </w:rPr>
        <w:t>1.</w:t>
      </w:r>
      <w:r w:rsidR="00556EDF">
        <w:rPr>
          <w:rFonts w:ascii="Times New Roman" w:hAnsi="Times New Roman" w:cs="Times New Roman"/>
          <w:sz w:val="28"/>
          <w:szCs w:val="28"/>
        </w:rPr>
        <w:t>5</w:t>
      </w:r>
      <w:r w:rsidR="00381BDC" w:rsidRPr="00057857">
        <w:rPr>
          <w:rFonts w:ascii="Times New Roman" w:hAnsi="Times New Roman" w:cs="Times New Roman"/>
          <w:sz w:val="28"/>
          <w:szCs w:val="28"/>
        </w:rPr>
        <w:t xml:space="preserve">. </w:t>
      </w:r>
      <w:r w:rsidR="00FC043C" w:rsidRPr="00B90EF3">
        <w:rPr>
          <w:rFonts w:ascii="Times New Roman" w:hAnsi="Times New Roman" w:cs="Times New Roman"/>
          <w:sz w:val="28"/>
          <w:szCs w:val="28"/>
        </w:rPr>
        <w:t xml:space="preserve">Информацию о порядке, сроках и процедурах </w:t>
      </w:r>
      <w:r w:rsidR="00FC043C" w:rsidRPr="00B90EF3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  <w:r w:rsidR="00FC043C" w:rsidRPr="00B90EF3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F4476A" w:rsidRPr="00CE34F9" w:rsidRDefault="00337273" w:rsidP="003E5E4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</w:t>
      </w:r>
      <w:r w:rsidR="00F4476A" w:rsidRPr="00CE34F9">
        <w:rPr>
          <w:rFonts w:ascii="Times New Roman" w:hAnsi="Times New Roman" w:cs="Times New Roman"/>
          <w:sz w:val="28"/>
          <w:szCs w:val="28"/>
        </w:rPr>
        <w:t>в министе</w:t>
      </w:r>
      <w:r>
        <w:rPr>
          <w:rFonts w:ascii="Times New Roman" w:hAnsi="Times New Roman" w:cs="Times New Roman"/>
          <w:sz w:val="28"/>
          <w:szCs w:val="28"/>
        </w:rPr>
        <w:t>рстве социально-демографического развити</w:t>
      </w:r>
      <w:r w:rsidR="00587AB7">
        <w:rPr>
          <w:rFonts w:ascii="Times New Roman" w:hAnsi="Times New Roman" w:cs="Times New Roman"/>
          <w:sz w:val="28"/>
          <w:szCs w:val="28"/>
        </w:rPr>
        <w:t>я Самарской области (далее</w:t>
      </w:r>
      <w:r w:rsidR="001D29CD">
        <w:rPr>
          <w:rFonts w:ascii="Times New Roman" w:hAnsi="Times New Roman" w:cs="Times New Roman"/>
          <w:sz w:val="28"/>
          <w:szCs w:val="28"/>
        </w:rPr>
        <w:t xml:space="preserve"> – М</w:t>
      </w:r>
      <w:r>
        <w:rPr>
          <w:rFonts w:ascii="Times New Roman" w:hAnsi="Times New Roman" w:cs="Times New Roman"/>
          <w:sz w:val="28"/>
          <w:szCs w:val="28"/>
        </w:rPr>
        <w:t>инистерство)</w:t>
      </w:r>
      <w:r w:rsidR="00F4476A" w:rsidRPr="00CE34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043C" w:rsidRPr="00895D75" w:rsidRDefault="003E2587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уполномоченных органах</w:t>
      </w:r>
      <w:bookmarkStart w:id="0" w:name="YANDEX_41"/>
      <w:bookmarkEnd w:id="0"/>
      <w:r w:rsidR="0045639D" w:rsidRPr="00895D75">
        <w:rPr>
          <w:rFonts w:ascii="Times New Roman" w:hAnsi="Times New Roman" w:cs="Times New Roman"/>
          <w:sz w:val="28"/>
          <w:szCs w:val="28"/>
        </w:rPr>
        <w:t>;</w:t>
      </w:r>
    </w:p>
    <w:p w:rsidR="00D02B8F" w:rsidRPr="00FB4319" w:rsidRDefault="00D02B8F" w:rsidP="00D02B8F">
      <w:pPr>
        <w:spacing w:line="360" w:lineRule="auto"/>
        <w:ind w:firstLine="709"/>
        <w:jc w:val="both"/>
        <w:rPr>
          <w:sz w:val="28"/>
          <w:szCs w:val="28"/>
        </w:rPr>
      </w:pPr>
      <w:r w:rsidRPr="0026283F">
        <w:rPr>
          <w:sz w:val="28"/>
          <w:szCs w:val="28"/>
        </w:rPr>
        <w:t>на официальном сайте Министерства в информационн</w:t>
      </w:r>
      <w:r>
        <w:rPr>
          <w:sz w:val="28"/>
          <w:szCs w:val="28"/>
        </w:rPr>
        <w:t>о-</w:t>
      </w:r>
      <w:r w:rsidRPr="0026283F">
        <w:rPr>
          <w:sz w:val="28"/>
          <w:szCs w:val="28"/>
        </w:rPr>
        <w:t xml:space="preserve">телекоммуникационной сети «Интернет» - </w:t>
      </w:r>
      <w:hyperlink r:id="rId9" w:history="1">
        <w:r w:rsidRPr="00FB4319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http://www.minsocdem.samregion.ru/</w:t>
        </w:r>
      </w:hyperlink>
    </w:p>
    <w:p w:rsidR="00D02B8F" w:rsidRPr="0026283F" w:rsidRDefault="00D02B8F" w:rsidP="00D02B8F">
      <w:pPr>
        <w:pStyle w:val="teksto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83F">
        <w:rPr>
          <w:sz w:val="28"/>
          <w:szCs w:val="28"/>
        </w:rPr>
        <w:t xml:space="preserve"> (далее – официальный сайт министерства);</w:t>
      </w:r>
    </w:p>
    <w:p w:rsidR="00D02B8F" w:rsidRPr="0026283F" w:rsidRDefault="00D02B8F" w:rsidP="00D02B8F">
      <w:pPr>
        <w:pStyle w:val="afb"/>
        <w:spacing w:line="360" w:lineRule="auto"/>
        <w:ind w:firstLine="709"/>
        <w:jc w:val="both"/>
        <w:rPr>
          <w:sz w:val="28"/>
          <w:szCs w:val="28"/>
        </w:rPr>
      </w:pPr>
      <w:r w:rsidRPr="0026283F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- </w:t>
      </w:r>
      <w:r w:rsidRPr="0026283F">
        <w:rPr>
          <w:sz w:val="28"/>
          <w:szCs w:val="28"/>
          <w:u w:val="single"/>
          <w:lang w:val="en-US"/>
        </w:rPr>
        <w:t>http</w:t>
      </w:r>
      <w:r w:rsidRPr="0026283F">
        <w:rPr>
          <w:sz w:val="28"/>
          <w:szCs w:val="28"/>
          <w:u w:val="single"/>
        </w:rPr>
        <w:t>://</w:t>
      </w:r>
      <w:hyperlink r:id="rId10" w:history="1">
        <w:r w:rsidRPr="0026283F">
          <w:rPr>
            <w:rStyle w:val="af"/>
            <w:sz w:val="28"/>
            <w:szCs w:val="28"/>
          </w:rPr>
          <w:t>www.gosuslugi.ru</w:t>
        </w:r>
      </w:hyperlink>
      <w:r w:rsidRPr="0026283F">
        <w:rPr>
          <w:sz w:val="28"/>
          <w:szCs w:val="28"/>
        </w:rPr>
        <w:t>;</w:t>
      </w:r>
    </w:p>
    <w:p w:rsidR="00D02B8F" w:rsidRPr="0026283F" w:rsidRDefault="00D02B8F" w:rsidP="00D02B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3F">
        <w:rPr>
          <w:rFonts w:ascii="Times New Roman" w:hAnsi="Times New Roman" w:cs="Times New Roman"/>
          <w:color w:val="000000"/>
          <w:sz w:val="28"/>
          <w:szCs w:val="28"/>
        </w:rPr>
        <w:t>в региональной системе</w:t>
      </w:r>
      <w:r w:rsidRPr="0026283F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</w:t>
      </w:r>
      <w:r w:rsidRPr="0026283F">
        <w:rPr>
          <w:rFonts w:ascii="Times New Roman" w:hAnsi="Times New Roman" w:cs="Times New Roman"/>
          <w:sz w:val="28"/>
          <w:szCs w:val="28"/>
        </w:rPr>
        <w:t>и</w:t>
      </w:r>
      <w:r w:rsidRPr="0026283F">
        <w:rPr>
          <w:rFonts w:ascii="Times New Roman" w:hAnsi="Times New Roman" w:cs="Times New Roman"/>
          <w:sz w:val="28"/>
          <w:szCs w:val="28"/>
        </w:rPr>
        <w:t xml:space="preserve">пальных услуг  «Портал государственных и муниципальных услуг Самарской области» (далее – Региональный портал) - </w:t>
      </w:r>
      <w:hyperlink r:id="rId11" w:history="1">
        <w:r w:rsidRPr="0026283F">
          <w:rPr>
            <w:rStyle w:val="af"/>
            <w:rFonts w:ascii="Times New Roman" w:hAnsi="Times New Roman" w:cs="Times New Roman"/>
            <w:sz w:val="28"/>
            <w:szCs w:val="28"/>
          </w:rPr>
          <w:t>http://www.pgu.samregion.ru</w:t>
        </w:r>
      </w:hyperlink>
      <w:r w:rsidRPr="002628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6283F">
          <w:rPr>
            <w:rStyle w:val="af"/>
            <w:rFonts w:ascii="Times New Roman" w:hAnsi="Times New Roman" w:cs="Times New Roman"/>
            <w:sz w:val="28"/>
            <w:szCs w:val="28"/>
          </w:rPr>
          <w:t>http://www.uslugi.samregion.ru</w:t>
        </w:r>
      </w:hyperlink>
      <w:r w:rsidRPr="0026283F">
        <w:rPr>
          <w:rFonts w:ascii="Times New Roman" w:hAnsi="Times New Roman" w:cs="Times New Roman"/>
          <w:sz w:val="28"/>
          <w:szCs w:val="28"/>
        </w:rPr>
        <w:t>;</w:t>
      </w:r>
    </w:p>
    <w:p w:rsidR="00D02B8F" w:rsidRPr="0026283F" w:rsidRDefault="00D02B8F" w:rsidP="00D02B8F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83F">
        <w:rPr>
          <w:sz w:val="28"/>
          <w:szCs w:val="28"/>
        </w:rPr>
        <w:t>на социальном портале государственных и муниципальных услуг Мин</w:t>
      </w:r>
      <w:r w:rsidRPr="0026283F">
        <w:rPr>
          <w:sz w:val="28"/>
          <w:szCs w:val="28"/>
        </w:rPr>
        <w:t>и</w:t>
      </w:r>
      <w:r w:rsidRPr="0026283F">
        <w:rPr>
          <w:sz w:val="28"/>
          <w:szCs w:val="28"/>
        </w:rPr>
        <w:t xml:space="preserve">стерства (далее – Социальный портал) - </w:t>
      </w:r>
      <w:hyperlink r:id="rId13" w:history="1">
        <w:r w:rsidRPr="0026283F">
          <w:rPr>
            <w:rStyle w:val="af"/>
            <w:sz w:val="28"/>
            <w:szCs w:val="28"/>
            <w:lang w:val="en-US"/>
          </w:rPr>
          <w:t>http</w:t>
        </w:r>
        <w:r w:rsidRPr="0026283F">
          <w:rPr>
            <w:rStyle w:val="af"/>
            <w:sz w:val="28"/>
            <w:szCs w:val="28"/>
          </w:rPr>
          <w:t>://</w:t>
        </w:r>
        <w:r w:rsidRPr="0026283F">
          <w:rPr>
            <w:rStyle w:val="af"/>
            <w:sz w:val="28"/>
            <w:szCs w:val="28"/>
            <w:lang w:val="en-US"/>
          </w:rPr>
          <w:t>suprema</w:t>
        </w:r>
        <w:r w:rsidRPr="0026283F">
          <w:rPr>
            <w:rStyle w:val="af"/>
            <w:sz w:val="28"/>
            <w:szCs w:val="28"/>
          </w:rPr>
          <w:t>63.</w:t>
        </w:r>
        <w:r w:rsidRPr="0026283F">
          <w:rPr>
            <w:rStyle w:val="af"/>
            <w:sz w:val="28"/>
            <w:szCs w:val="28"/>
            <w:lang w:val="en-US"/>
          </w:rPr>
          <w:t>ru</w:t>
        </w:r>
      </w:hyperlink>
      <w:r w:rsidRPr="0026283F">
        <w:rPr>
          <w:sz w:val="28"/>
          <w:szCs w:val="28"/>
        </w:rPr>
        <w:t xml:space="preserve"> и </w:t>
      </w:r>
      <w:hyperlink r:id="rId14" w:history="1">
        <w:r w:rsidRPr="0067043F">
          <w:rPr>
            <w:rStyle w:val="af"/>
            <w:sz w:val="28"/>
            <w:szCs w:val="28"/>
            <w:lang w:val="en-US"/>
          </w:rPr>
          <w:t>http</w:t>
        </w:r>
        <w:r w:rsidRPr="0067043F">
          <w:rPr>
            <w:rStyle w:val="af"/>
            <w:sz w:val="28"/>
            <w:szCs w:val="28"/>
          </w:rPr>
          <w:t>://социальныйпортал.рф</w:t>
        </w:r>
      </w:hyperlink>
      <w:r w:rsidRPr="0026283F">
        <w:rPr>
          <w:sz w:val="28"/>
          <w:szCs w:val="28"/>
        </w:rPr>
        <w:t>;</w:t>
      </w:r>
    </w:p>
    <w:p w:rsidR="00D02B8F" w:rsidRPr="0026283F" w:rsidRDefault="00D02B8F" w:rsidP="00D02B8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3F">
        <w:rPr>
          <w:rFonts w:ascii="Times New Roman" w:hAnsi="Times New Roman" w:cs="Times New Roman"/>
          <w:color w:val="000000"/>
          <w:sz w:val="28"/>
          <w:szCs w:val="28"/>
        </w:rPr>
        <w:t>на аппаратно-программных комплексах Интернет-киоск (далее – Инте</w:t>
      </w:r>
      <w:r w:rsidRPr="0026283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283F">
        <w:rPr>
          <w:rFonts w:ascii="Times New Roman" w:hAnsi="Times New Roman" w:cs="Times New Roman"/>
          <w:color w:val="000000"/>
          <w:sz w:val="28"/>
          <w:szCs w:val="28"/>
        </w:rPr>
        <w:t xml:space="preserve">нет-киоск) – </w:t>
      </w:r>
      <w:hyperlink r:id="rId15" w:history="1">
        <w:r w:rsidRPr="0067043F">
          <w:rPr>
            <w:rStyle w:val="af"/>
            <w:rFonts w:ascii="Times New Roman" w:hAnsi="Times New Roman" w:cs="Times New Roman"/>
            <w:sz w:val="28"/>
            <w:szCs w:val="28"/>
          </w:rPr>
          <w:t>http://</w:t>
        </w:r>
        <w:r w:rsidRPr="0067043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67043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67043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samregion</w:t>
        </w:r>
        <w:r w:rsidRPr="0067043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67043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628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6" w:history="1">
        <w:r w:rsidRPr="0026283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6283F">
          <w:rPr>
            <w:rStyle w:val="af"/>
            <w:rFonts w:ascii="Times New Roman" w:hAnsi="Times New Roman" w:cs="Times New Roman"/>
            <w:sz w:val="28"/>
            <w:szCs w:val="28"/>
          </w:rPr>
          <w:t>://gosuslugi.samara.ru</w:t>
        </w:r>
      </w:hyperlink>
      <w:r w:rsidRPr="002628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76A" w:rsidRPr="009C024D" w:rsidRDefault="00556EDF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4476A" w:rsidRPr="009C024D">
        <w:rPr>
          <w:rFonts w:ascii="Times New Roman" w:hAnsi="Times New Roman" w:cs="Times New Roman"/>
          <w:sz w:val="28"/>
          <w:szCs w:val="28"/>
        </w:rPr>
        <w:t>. Информирование о процедуре предоставления государственной услуги, а также предоставленные гражданам в ходе консультаций формы документов являются  бесплатными.</w:t>
      </w:r>
      <w:bookmarkStart w:id="1" w:name="_GoBack"/>
      <w:bookmarkEnd w:id="1"/>
    </w:p>
    <w:p w:rsidR="00FC043C" w:rsidRDefault="00556EDF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C043C">
        <w:rPr>
          <w:rFonts w:ascii="Times New Roman" w:hAnsi="Times New Roman" w:cs="Times New Roman"/>
          <w:sz w:val="28"/>
          <w:szCs w:val="28"/>
        </w:rPr>
        <w:t>.</w:t>
      </w:r>
      <w:r w:rsidR="00FC043C" w:rsidRPr="00B90EF3">
        <w:rPr>
          <w:rFonts w:ascii="Times New Roman" w:hAnsi="Times New Roman" w:cs="Times New Roman"/>
          <w:sz w:val="28"/>
          <w:szCs w:val="28"/>
        </w:rPr>
        <w:t xml:space="preserve"> Сведения о местах нахождения, графике работы</w:t>
      </w:r>
      <w:r w:rsidR="00F10995">
        <w:rPr>
          <w:rFonts w:ascii="Times New Roman" w:hAnsi="Times New Roman" w:cs="Times New Roman"/>
          <w:sz w:val="28"/>
          <w:szCs w:val="28"/>
        </w:rPr>
        <w:t xml:space="preserve"> по приему граждан</w:t>
      </w:r>
      <w:r w:rsidR="00FC043C" w:rsidRPr="00B90EF3">
        <w:rPr>
          <w:rFonts w:ascii="Times New Roman" w:hAnsi="Times New Roman" w:cs="Times New Roman"/>
          <w:sz w:val="28"/>
          <w:szCs w:val="28"/>
        </w:rPr>
        <w:t>,</w:t>
      </w:r>
      <w:r w:rsidR="00F10995">
        <w:rPr>
          <w:rFonts w:ascii="Times New Roman" w:hAnsi="Times New Roman" w:cs="Times New Roman"/>
          <w:sz w:val="28"/>
          <w:szCs w:val="28"/>
        </w:rPr>
        <w:t xml:space="preserve"> номерах телефонов для справок, адресах электронной почты, офиц</w:t>
      </w:r>
      <w:r w:rsidR="002E43BE">
        <w:rPr>
          <w:rFonts w:ascii="Times New Roman" w:hAnsi="Times New Roman" w:cs="Times New Roman"/>
          <w:sz w:val="28"/>
          <w:szCs w:val="28"/>
        </w:rPr>
        <w:t>иальных сайтов в сети Интернет М</w:t>
      </w:r>
      <w:r w:rsidR="00F10995">
        <w:rPr>
          <w:rFonts w:ascii="Times New Roman" w:hAnsi="Times New Roman" w:cs="Times New Roman"/>
          <w:sz w:val="28"/>
          <w:szCs w:val="28"/>
        </w:rPr>
        <w:t>инистерства и уполномоченных органов, участвующих в предоставлении г</w:t>
      </w:r>
      <w:r w:rsidR="00587AB7">
        <w:rPr>
          <w:rFonts w:ascii="Times New Roman" w:hAnsi="Times New Roman" w:cs="Times New Roman"/>
          <w:sz w:val="28"/>
          <w:szCs w:val="28"/>
        </w:rPr>
        <w:t>осударственной услуги, содержатся в П</w:t>
      </w:r>
      <w:r w:rsidR="00F10995">
        <w:rPr>
          <w:rFonts w:ascii="Times New Roman" w:hAnsi="Times New Roman" w:cs="Times New Roman"/>
          <w:sz w:val="28"/>
          <w:szCs w:val="28"/>
        </w:rPr>
        <w:t>риложении 1 к настоящему Административному регламенту.</w:t>
      </w:r>
      <w:r w:rsidR="00FC043C" w:rsidRPr="00B9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95" w:rsidRDefault="00556EDF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109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0995">
        <w:rPr>
          <w:rFonts w:ascii="Times New Roman" w:hAnsi="Times New Roman" w:cs="Times New Roman"/>
          <w:sz w:val="28"/>
          <w:szCs w:val="28"/>
        </w:rPr>
        <w:t>Карта-схема месторасположения, график работы по приему граждан, информация о справочных телефонах, адресах официаль</w:t>
      </w:r>
      <w:r w:rsidR="002E43BE">
        <w:rPr>
          <w:rFonts w:ascii="Times New Roman" w:hAnsi="Times New Roman" w:cs="Times New Roman"/>
          <w:sz w:val="28"/>
          <w:szCs w:val="28"/>
        </w:rPr>
        <w:t>ных сайтов и электронной почты М</w:t>
      </w:r>
      <w:r w:rsidR="00F10995">
        <w:rPr>
          <w:rFonts w:ascii="Times New Roman" w:hAnsi="Times New Roman" w:cs="Times New Roman"/>
          <w:sz w:val="28"/>
          <w:szCs w:val="28"/>
        </w:rPr>
        <w:t xml:space="preserve">инистерства, уполномоченных органов, порядке получения заявителями информации по вопросам предоставления </w:t>
      </w:r>
      <w:r w:rsidR="00F1099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в том числе о ходе предоставления государственной услуги, а также образцы заявлений, предусмотренных настоящим Административным регламентом, со</w:t>
      </w:r>
      <w:r w:rsidR="00915524">
        <w:rPr>
          <w:rFonts w:ascii="Times New Roman" w:hAnsi="Times New Roman" w:cs="Times New Roman"/>
          <w:sz w:val="28"/>
          <w:szCs w:val="28"/>
        </w:rPr>
        <w:t>держатся на социальном портале М</w:t>
      </w:r>
      <w:r w:rsidR="00F10995">
        <w:rPr>
          <w:rFonts w:ascii="Times New Roman" w:hAnsi="Times New Roman" w:cs="Times New Roman"/>
          <w:sz w:val="28"/>
          <w:szCs w:val="28"/>
        </w:rPr>
        <w:t>инистерства, а также на инфор</w:t>
      </w:r>
      <w:r w:rsidR="00915524">
        <w:rPr>
          <w:rFonts w:ascii="Times New Roman" w:hAnsi="Times New Roman" w:cs="Times New Roman"/>
          <w:sz w:val="28"/>
          <w:szCs w:val="28"/>
        </w:rPr>
        <w:t>мационных стендах в помещениях М</w:t>
      </w:r>
      <w:r w:rsidR="00F10995">
        <w:rPr>
          <w:rFonts w:ascii="Times New Roman" w:hAnsi="Times New Roman" w:cs="Times New Roman"/>
          <w:sz w:val="28"/>
          <w:szCs w:val="28"/>
        </w:rPr>
        <w:t>инистерства и уполномоченных</w:t>
      </w:r>
      <w:proofErr w:type="gramEnd"/>
      <w:r w:rsidR="00F10995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026B62" w:rsidRDefault="00556EDF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26B62">
        <w:rPr>
          <w:rFonts w:ascii="Times New Roman" w:hAnsi="Times New Roman" w:cs="Times New Roman"/>
          <w:sz w:val="28"/>
          <w:szCs w:val="28"/>
        </w:rPr>
        <w:t>. Консультации по порядку, срокам, процедурам предоставления государственной услуги осущ</w:t>
      </w:r>
      <w:r w:rsidR="00915524">
        <w:rPr>
          <w:rFonts w:ascii="Times New Roman" w:hAnsi="Times New Roman" w:cs="Times New Roman"/>
          <w:sz w:val="28"/>
          <w:szCs w:val="28"/>
        </w:rPr>
        <w:t>ествляются должностными лицами М</w:t>
      </w:r>
      <w:r w:rsidR="00026B62">
        <w:rPr>
          <w:rFonts w:ascii="Times New Roman" w:hAnsi="Times New Roman" w:cs="Times New Roman"/>
          <w:sz w:val="28"/>
          <w:szCs w:val="28"/>
        </w:rPr>
        <w:t>инистерства, уполномоченных органов на личном приеме, по телефону, по письменным обращениям граждан, включая обращение в электрон</w:t>
      </w:r>
      <w:r w:rsidR="00915524">
        <w:rPr>
          <w:rFonts w:ascii="Times New Roman" w:hAnsi="Times New Roman" w:cs="Times New Roman"/>
          <w:sz w:val="28"/>
          <w:szCs w:val="28"/>
        </w:rPr>
        <w:t>ном виде на социальном портале М</w:t>
      </w:r>
      <w:r w:rsidR="00026B62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026B62" w:rsidRDefault="00556EDF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026B62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026B62" w:rsidRDefault="00CF0317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лиц, и</w:t>
      </w:r>
      <w:r w:rsidR="00121DF3">
        <w:rPr>
          <w:rFonts w:ascii="Times New Roman" w:hAnsi="Times New Roman" w:cs="Times New Roman"/>
          <w:sz w:val="28"/>
          <w:szCs w:val="28"/>
        </w:rPr>
        <w:t>меющих право на получение государственной услуги;</w:t>
      </w:r>
    </w:p>
    <w:p w:rsidR="00121DF3" w:rsidRDefault="00121DF3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121DF3" w:rsidRDefault="00121DF3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и выдачи документов;</w:t>
      </w:r>
    </w:p>
    <w:p w:rsidR="00121DF3" w:rsidRDefault="00121DF3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и решений, осуществляемых и принимаемых в ходе предоставления государственной услуги. </w:t>
      </w:r>
    </w:p>
    <w:p w:rsidR="00121DF3" w:rsidRDefault="00556EDF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D510DE">
        <w:rPr>
          <w:rFonts w:ascii="Times New Roman" w:hAnsi="Times New Roman" w:cs="Times New Roman"/>
          <w:sz w:val="28"/>
          <w:szCs w:val="28"/>
        </w:rPr>
        <w:t>. Заявители, предоставившие в уполномоченные органы документы, необходимые для объявления</w:t>
      </w:r>
      <w:r w:rsidR="00611BD5">
        <w:rPr>
          <w:rFonts w:ascii="Times New Roman" w:hAnsi="Times New Roman" w:cs="Times New Roman"/>
          <w:sz w:val="28"/>
          <w:szCs w:val="28"/>
        </w:rPr>
        <w:t xml:space="preserve"> несовершеннолетнего полностью</w:t>
      </w:r>
      <w:r w:rsidR="00D51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0DE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C467A2">
        <w:rPr>
          <w:rFonts w:ascii="Times New Roman" w:hAnsi="Times New Roman" w:cs="Times New Roman"/>
          <w:sz w:val="28"/>
          <w:szCs w:val="28"/>
        </w:rPr>
        <w:t>, в обязательном порядке информируются должностными лицами:</w:t>
      </w:r>
    </w:p>
    <w:p w:rsidR="00C467A2" w:rsidRDefault="00C467A2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3918">
        <w:rPr>
          <w:rFonts w:ascii="Times New Roman" w:hAnsi="Times New Roman" w:cs="Times New Roman"/>
          <w:sz w:val="28"/>
          <w:szCs w:val="28"/>
        </w:rPr>
        <w:t>б основаниях</w:t>
      </w:r>
      <w:r>
        <w:rPr>
          <w:rFonts w:ascii="Times New Roman" w:hAnsi="Times New Roman" w:cs="Times New Roman"/>
          <w:sz w:val="28"/>
          <w:szCs w:val="28"/>
        </w:rPr>
        <w:t xml:space="preserve"> отказа в предоставлении государственной услуги;</w:t>
      </w:r>
    </w:p>
    <w:p w:rsidR="00C467A2" w:rsidRDefault="00C467A2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рассмотрения документов и </w:t>
      </w:r>
      <w:r w:rsidR="009F3A0F">
        <w:rPr>
          <w:rFonts w:ascii="Times New Roman" w:hAnsi="Times New Roman" w:cs="Times New Roman"/>
          <w:sz w:val="28"/>
          <w:szCs w:val="28"/>
        </w:rPr>
        <w:t xml:space="preserve">объявлении несовершеннолетнего полностью </w:t>
      </w:r>
      <w:proofErr w:type="gramStart"/>
      <w:r w:rsidR="009F3A0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9F3A0F">
        <w:rPr>
          <w:rFonts w:ascii="Times New Roman" w:hAnsi="Times New Roman" w:cs="Times New Roman"/>
          <w:sz w:val="28"/>
          <w:szCs w:val="28"/>
        </w:rPr>
        <w:t xml:space="preserve"> (эмансипированным);</w:t>
      </w:r>
    </w:p>
    <w:p w:rsidR="00C467A2" w:rsidRDefault="009F3A0F" w:rsidP="003E5E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сроках, в течение которых действительны д</w:t>
      </w:r>
      <w:r w:rsidR="00CF0317">
        <w:rPr>
          <w:rFonts w:ascii="Times New Roman" w:hAnsi="Times New Roman" w:cs="Times New Roman"/>
          <w:sz w:val="28"/>
          <w:szCs w:val="28"/>
        </w:rPr>
        <w:t>окументы заявителей,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услуги.</w:t>
      </w:r>
    </w:p>
    <w:p w:rsidR="005E5916" w:rsidRPr="00140A33" w:rsidRDefault="00556EDF" w:rsidP="003E5E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5E5916">
        <w:rPr>
          <w:sz w:val="28"/>
          <w:szCs w:val="28"/>
        </w:rPr>
        <w:t xml:space="preserve">. </w:t>
      </w:r>
      <w:r w:rsidR="005E5916" w:rsidRPr="00140A33">
        <w:rPr>
          <w:sz w:val="28"/>
          <w:szCs w:val="28"/>
        </w:rPr>
        <w:t>Должностные лица, осуществляющие индивидуальное устное ко</w:t>
      </w:r>
      <w:r w:rsidR="005E5916" w:rsidRPr="00140A33">
        <w:rPr>
          <w:sz w:val="28"/>
          <w:szCs w:val="28"/>
        </w:rPr>
        <w:t>н</w:t>
      </w:r>
      <w:r w:rsidR="005E5916" w:rsidRPr="00140A33">
        <w:rPr>
          <w:sz w:val="28"/>
          <w:szCs w:val="28"/>
        </w:rPr>
        <w:t>сультирование, должны принять все необходимые меры для полного и опер</w:t>
      </w:r>
      <w:r w:rsidR="005E5916" w:rsidRPr="00140A33">
        <w:rPr>
          <w:sz w:val="28"/>
          <w:szCs w:val="28"/>
        </w:rPr>
        <w:t>а</w:t>
      </w:r>
      <w:r w:rsidR="005E5916" w:rsidRPr="00140A33">
        <w:rPr>
          <w:sz w:val="28"/>
          <w:szCs w:val="28"/>
        </w:rPr>
        <w:t xml:space="preserve">тивного ответа на поставленные вопросы, в том числе с привлечением других должностных лиц. </w:t>
      </w:r>
    </w:p>
    <w:p w:rsidR="005E5916" w:rsidRPr="00140A33" w:rsidRDefault="005E5916" w:rsidP="003E5E4E">
      <w:pPr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lastRenderedPageBreak/>
        <w:t>В том случае, если для подготовки ответа требуется продолжительное время, должностное лицо, осуществляющее индивидуальное устное консульт</w:t>
      </w:r>
      <w:r w:rsidRPr="00140A33">
        <w:rPr>
          <w:sz w:val="28"/>
          <w:szCs w:val="28"/>
        </w:rPr>
        <w:t>и</w:t>
      </w:r>
      <w:r w:rsidRPr="00140A33">
        <w:rPr>
          <w:sz w:val="28"/>
          <w:szCs w:val="28"/>
        </w:rPr>
        <w:t>рование, может предложить заинтересованным лицам обратиться за  необход</w:t>
      </w:r>
      <w:r w:rsidRPr="00140A33">
        <w:rPr>
          <w:sz w:val="28"/>
          <w:szCs w:val="28"/>
        </w:rPr>
        <w:t>и</w:t>
      </w:r>
      <w:r w:rsidRPr="00140A33">
        <w:rPr>
          <w:sz w:val="28"/>
          <w:szCs w:val="28"/>
        </w:rPr>
        <w:t>мой информацией в письменном виде либо назначить другое удобное для заи</w:t>
      </w:r>
      <w:r w:rsidRPr="00140A33">
        <w:rPr>
          <w:sz w:val="28"/>
          <w:szCs w:val="28"/>
        </w:rPr>
        <w:t>н</w:t>
      </w:r>
      <w:r w:rsidRPr="00140A33">
        <w:rPr>
          <w:sz w:val="28"/>
          <w:szCs w:val="28"/>
        </w:rPr>
        <w:t>тересованных лиц время для получения информации. Время ожидания заинт</w:t>
      </w:r>
      <w:r w:rsidRPr="00140A33">
        <w:rPr>
          <w:sz w:val="28"/>
          <w:szCs w:val="28"/>
        </w:rPr>
        <w:t>е</w:t>
      </w:r>
      <w:r w:rsidRPr="00140A33">
        <w:rPr>
          <w:sz w:val="28"/>
          <w:szCs w:val="28"/>
        </w:rPr>
        <w:t>ресованного лица при индивидуальном устном консультировании не может превышать 30 минут, а с 01.01.2014 – 15 минут.</w:t>
      </w:r>
    </w:p>
    <w:p w:rsidR="005E5916" w:rsidRPr="00140A33" w:rsidRDefault="005E5916" w:rsidP="003E5E4E">
      <w:pPr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Индивидуальное устное консультирование каждого заинтересованного лица проводится не более 10 минут.</w:t>
      </w:r>
    </w:p>
    <w:p w:rsidR="00587AB7" w:rsidRDefault="00556EDF" w:rsidP="003E5E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5E5916">
        <w:rPr>
          <w:sz w:val="28"/>
          <w:szCs w:val="28"/>
        </w:rPr>
        <w:t xml:space="preserve">. </w:t>
      </w:r>
      <w:r w:rsidR="00587AB7">
        <w:rPr>
          <w:sz w:val="28"/>
          <w:szCs w:val="28"/>
        </w:rPr>
        <w:t>Индивидуальное консультирование по телефону.</w:t>
      </w:r>
    </w:p>
    <w:p w:rsidR="005E5916" w:rsidRPr="00140A33" w:rsidRDefault="005E5916" w:rsidP="003E5E4E">
      <w:pPr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 xml:space="preserve">Звонки заявителей принимаются в соответствии с графиком работы должностных лиц, ответственных за предоставление государственной услуги. </w:t>
      </w:r>
    </w:p>
    <w:p w:rsidR="005E5916" w:rsidRPr="00140A33" w:rsidRDefault="005E5916" w:rsidP="003E5E4E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140A33">
        <w:rPr>
          <w:spacing w:val="-1"/>
          <w:sz w:val="28"/>
          <w:szCs w:val="28"/>
        </w:rPr>
        <w:t>При ответах на телефонные звонки и устные обращения, должностные лица упо</w:t>
      </w:r>
      <w:r w:rsidR="00ED4E86">
        <w:rPr>
          <w:spacing w:val="-1"/>
          <w:sz w:val="28"/>
          <w:szCs w:val="28"/>
        </w:rPr>
        <w:t>лномоченных органов</w:t>
      </w:r>
      <w:r w:rsidRPr="00140A33">
        <w:rPr>
          <w:spacing w:val="-1"/>
          <w:sz w:val="28"/>
          <w:szCs w:val="28"/>
        </w:rPr>
        <w:t xml:space="preserve"> подробно и в вежливой форме информируют о</w:t>
      </w:r>
      <w:r w:rsidRPr="00140A33">
        <w:rPr>
          <w:spacing w:val="-1"/>
          <w:sz w:val="28"/>
          <w:szCs w:val="28"/>
        </w:rPr>
        <w:t>б</w:t>
      </w:r>
      <w:r w:rsidRPr="00140A33">
        <w:rPr>
          <w:spacing w:val="-1"/>
          <w:sz w:val="28"/>
          <w:szCs w:val="28"/>
        </w:rPr>
        <w:t>ратившихся по интересующим их вопросам. Ответ на телефонный звонок до</w:t>
      </w:r>
      <w:r w:rsidRPr="00140A33">
        <w:rPr>
          <w:spacing w:val="-1"/>
          <w:sz w:val="28"/>
          <w:szCs w:val="28"/>
        </w:rPr>
        <w:t>л</w:t>
      </w:r>
      <w:r w:rsidRPr="00140A33">
        <w:rPr>
          <w:spacing w:val="-1"/>
          <w:sz w:val="28"/>
          <w:szCs w:val="28"/>
        </w:rPr>
        <w:t>жен содержать информац</w:t>
      </w:r>
      <w:r w:rsidR="00ED4E86">
        <w:rPr>
          <w:spacing w:val="-1"/>
          <w:sz w:val="28"/>
          <w:szCs w:val="28"/>
        </w:rPr>
        <w:t>ию о наименовании органа</w:t>
      </w:r>
      <w:r w:rsidRPr="00140A33">
        <w:rPr>
          <w:spacing w:val="-1"/>
          <w:sz w:val="28"/>
          <w:szCs w:val="28"/>
        </w:rPr>
        <w:t>, в который позвонил гра</w:t>
      </w:r>
      <w:r w:rsidRPr="00140A33">
        <w:rPr>
          <w:spacing w:val="-1"/>
          <w:sz w:val="28"/>
          <w:szCs w:val="28"/>
        </w:rPr>
        <w:t>ж</w:t>
      </w:r>
      <w:r w:rsidRPr="00140A33">
        <w:rPr>
          <w:spacing w:val="-1"/>
          <w:sz w:val="28"/>
          <w:szCs w:val="28"/>
        </w:rPr>
        <w:t>данин, фамилии, имени, отчестве должностного лица уполномоченного орга</w:t>
      </w:r>
      <w:r w:rsidR="00ED4E86">
        <w:rPr>
          <w:spacing w:val="-1"/>
          <w:sz w:val="28"/>
          <w:szCs w:val="28"/>
        </w:rPr>
        <w:t>на</w:t>
      </w:r>
      <w:r w:rsidRPr="00140A33">
        <w:rPr>
          <w:spacing w:val="-1"/>
          <w:sz w:val="28"/>
          <w:szCs w:val="28"/>
        </w:rPr>
        <w:t>, принявшего телефонный звонок. Время разговора не должно превышать 10 м</w:t>
      </w:r>
      <w:r w:rsidRPr="00140A33">
        <w:rPr>
          <w:spacing w:val="-1"/>
          <w:sz w:val="28"/>
          <w:szCs w:val="28"/>
        </w:rPr>
        <w:t>и</w:t>
      </w:r>
      <w:r w:rsidRPr="00140A33">
        <w:rPr>
          <w:spacing w:val="-1"/>
          <w:sz w:val="28"/>
          <w:szCs w:val="28"/>
        </w:rPr>
        <w:t xml:space="preserve">нут. </w:t>
      </w:r>
    </w:p>
    <w:p w:rsidR="005E5916" w:rsidRPr="00140A33" w:rsidRDefault="005E5916" w:rsidP="003E5E4E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140A33">
        <w:rPr>
          <w:spacing w:val="-1"/>
          <w:sz w:val="28"/>
          <w:szCs w:val="28"/>
        </w:rPr>
        <w:t>При невозможности должностного лица, принявшего звонок, самосто</w:t>
      </w:r>
      <w:r w:rsidRPr="00140A33">
        <w:rPr>
          <w:spacing w:val="-1"/>
          <w:sz w:val="28"/>
          <w:szCs w:val="28"/>
        </w:rPr>
        <w:t>я</w:t>
      </w:r>
      <w:r w:rsidRPr="00140A33">
        <w:rPr>
          <w:spacing w:val="-1"/>
          <w:sz w:val="28"/>
          <w:szCs w:val="28"/>
        </w:rPr>
        <w:t>тельно ответить на поставленные вопросы, телефонный звонок должен быть п</w:t>
      </w:r>
      <w:r w:rsidRPr="00140A33">
        <w:rPr>
          <w:spacing w:val="-1"/>
          <w:sz w:val="28"/>
          <w:szCs w:val="28"/>
        </w:rPr>
        <w:t>е</w:t>
      </w:r>
      <w:r w:rsidRPr="00140A33">
        <w:rPr>
          <w:spacing w:val="-1"/>
          <w:sz w:val="28"/>
          <w:szCs w:val="28"/>
        </w:rPr>
        <w:t xml:space="preserve">реадресован (переведен) на другое должностное лицо или гражданину должен быть сообщен телефонный номер, по которому можно получить необходимую информацию, либо должно быть </w:t>
      </w:r>
      <w:proofErr w:type="gramStart"/>
      <w:r w:rsidRPr="00140A33">
        <w:rPr>
          <w:spacing w:val="-1"/>
          <w:sz w:val="28"/>
          <w:szCs w:val="28"/>
        </w:rPr>
        <w:t>предложено</w:t>
      </w:r>
      <w:proofErr w:type="gramEnd"/>
      <w:r w:rsidRPr="00140A33">
        <w:rPr>
          <w:spacing w:val="-1"/>
          <w:sz w:val="28"/>
          <w:szCs w:val="28"/>
        </w:rPr>
        <w:t xml:space="preserve"> изложить суть обращения в пис</w:t>
      </w:r>
      <w:r w:rsidRPr="00140A33">
        <w:rPr>
          <w:spacing w:val="-1"/>
          <w:sz w:val="28"/>
          <w:szCs w:val="28"/>
        </w:rPr>
        <w:t>ь</w:t>
      </w:r>
      <w:r w:rsidRPr="00140A33">
        <w:rPr>
          <w:spacing w:val="-1"/>
          <w:sz w:val="28"/>
          <w:szCs w:val="28"/>
        </w:rPr>
        <w:t xml:space="preserve">менной форме. </w:t>
      </w:r>
    </w:p>
    <w:p w:rsidR="005E5916" w:rsidRPr="00140A33" w:rsidRDefault="005E5916" w:rsidP="003E5E4E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140A33">
        <w:rPr>
          <w:spacing w:val="-1"/>
          <w:sz w:val="28"/>
          <w:szCs w:val="28"/>
        </w:rPr>
        <w:t xml:space="preserve">Заявитель может выбрать два варианта получения личной консультации: </w:t>
      </w:r>
    </w:p>
    <w:p w:rsidR="005E5916" w:rsidRPr="00140A33" w:rsidRDefault="005E5916" w:rsidP="003E5E4E">
      <w:pPr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140A33">
        <w:rPr>
          <w:spacing w:val="-1"/>
          <w:sz w:val="28"/>
          <w:szCs w:val="28"/>
        </w:rPr>
        <w:t>в режиме общей очереди в дни приема должностных лиц;</w:t>
      </w:r>
    </w:p>
    <w:p w:rsidR="005E5916" w:rsidRDefault="005E5916" w:rsidP="003E5E4E">
      <w:pPr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140A33">
        <w:rPr>
          <w:spacing w:val="-1"/>
          <w:sz w:val="28"/>
          <w:szCs w:val="28"/>
        </w:rPr>
        <w:t>по предварительной записи.</w:t>
      </w:r>
    </w:p>
    <w:p w:rsidR="001B50FE" w:rsidRPr="00140A33" w:rsidRDefault="001B50FE" w:rsidP="003E5E4E">
      <w:pPr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</w:rPr>
      </w:pPr>
    </w:p>
    <w:p w:rsidR="005E5916" w:rsidRPr="00140A33" w:rsidRDefault="005E5916" w:rsidP="003E5E4E">
      <w:pPr>
        <w:tabs>
          <w:tab w:val="left" w:pos="709"/>
        </w:tabs>
        <w:spacing w:line="360" w:lineRule="auto"/>
        <w:ind w:firstLine="720"/>
        <w:jc w:val="both"/>
        <w:rPr>
          <w:spacing w:val="-5"/>
          <w:sz w:val="28"/>
          <w:szCs w:val="28"/>
        </w:rPr>
      </w:pPr>
      <w:r w:rsidRPr="00140A33">
        <w:rPr>
          <w:spacing w:val="-5"/>
          <w:sz w:val="28"/>
          <w:szCs w:val="28"/>
        </w:rPr>
        <w:lastRenderedPageBreak/>
        <w:t>Для консультаций, предоставляемых непосредственно в день обращения з</w:t>
      </w:r>
      <w:r w:rsidRPr="00140A33">
        <w:rPr>
          <w:spacing w:val="-5"/>
          <w:sz w:val="28"/>
          <w:szCs w:val="28"/>
        </w:rPr>
        <w:t>а</w:t>
      </w:r>
      <w:r w:rsidRPr="00140A33">
        <w:rPr>
          <w:spacing w:val="-5"/>
          <w:sz w:val="28"/>
          <w:szCs w:val="28"/>
        </w:rPr>
        <w:t>явителя, среднее время ожидания в очереди для получения консультации о проц</w:t>
      </w:r>
      <w:r w:rsidRPr="00140A33">
        <w:rPr>
          <w:spacing w:val="-5"/>
          <w:sz w:val="28"/>
          <w:szCs w:val="28"/>
        </w:rPr>
        <w:t>е</w:t>
      </w:r>
      <w:r w:rsidRPr="00140A33">
        <w:rPr>
          <w:spacing w:val="-5"/>
          <w:sz w:val="28"/>
          <w:szCs w:val="28"/>
        </w:rPr>
        <w:t>дуре предоставления государственной услуги не должно превышать 20 минут, а с 01.01.2014 – 15 минут.</w:t>
      </w:r>
    </w:p>
    <w:p w:rsidR="005E5916" w:rsidRPr="00140A33" w:rsidRDefault="005E5916" w:rsidP="003E5E4E">
      <w:pPr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140A33">
        <w:rPr>
          <w:sz w:val="28"/>
          <w:szCs w:val="28"/>
        </w:rPr>
        <w:t>При определении времени консультации по телефону должностное лицо уп</w:t>
      </w:r>
      <w:r w:rsidR="00ED4E86">
        <w:rPr>
          <w:sz w:val="28"/>
          <w:szCs w:val="28"/>
        </w:rPr>
        <w:t>олномоченного органа</w:t>
      </w:r>
      <w:r w:rsidRPr="00140A33">
        <w:rPr>
          <w:sz w:val="28"/>
          <w:szCs w:val="28"/>
        </w:rPr>
        <w:t xml:space="preserve"> </w:t>
      </w:r>
      <w:r w:rsidRPr="00140A33">
        <w:rPr>
          <w:spacing w:val="-1"/>
          <w:sz w:val="28"/>
          <w:szCs w:val="28"/>
        </w:rPr>
        <w:t>назначает время на основе уже имеющихся встреч с заявителями и времени, удобного заявителю.</w:t>
      </w:r>
      <w:r w:rsidRPr="00140A33">
        <w:rPr>
          <w:sz w:val="28"/>
          <w:szCs w:val="28"/>
        </w:rPr>
        <w:t xml:space="preserve"> Определение времени проведения консультации по телефону является </w:t>
      </w:r>
      <w:r w:rsidRPr="00140A33">
        <w:rPr>
          <w:spacing w:val="-1"/>
          <w:sz w:val="28"/>
          <w:szCs w:val="28"/>
        </w:rPr>
        <w:t>приоритетным способом организации ко</w:t>
      </w:r>
      <w:r w:rsidRPr="00140A33">
        <w:rPr>
          <w:spacing w:val="-1"/>
          <w:sz w:val="28"/>
          <w:szCs w:val="28"/>
        </w:rPr>
        <w:t>н</w:t>
      </w:r>
      <w:r w:rsidRPr="00140A33">
        <w:rPr>
          <w:spacing w:val="-1"/>
          <w:sz w:val="28"/>
          <w:szCs w:val="28"/>
        </w:rPr>
        <w:t xml:space="preserve">сультирования. </w:t>
      </w:r>
      <w:r w:rsidRPr="00140A33">
        <w:rPr>
          <w:spacing w:val="4"/>
          <w:sz w:val="28"/>
          <w:szCs w:val="28"/>
        </w:rPr>
        <w:t>Предварительная запись осуществляется как при личном о</w:t>
      </w:r>
      <w:r w:rsidRPr="00140A33">
        <w:rPr>
          <w:spacing w:val="4"/>
          <w:sz w:val="28"/>
          <w:szCs w:val="28"/>
        </w:rPr>
        <w:t>б</w:t>
      </w:r>
      <w:r w:rsidRPr="00140A33">
        <w:rPr>
          <w:spacing w:val="4"/>
          <w:sz w:val="28"/>
          <w:szCs w:val="28"/>
        </w:rPr>
        <w:t>ращении, так и по телефону. Предварительная запись осуществляется путем внесения информации в книгу записи заявителей, которая ведется на бума</w:t>
      </w:r>
      <w:r w:rsidRPr="00140A33">
        <w:rPr>
          <w:spacing w:val="4"/>
          <w:sz w:val="28"/>
          <w:szCs w:val="28"/>
        </w:rPr>
        <w:t>ж</w:t>
      </w:r>
      <w:r w:rsidRPr="00140A33">
        <w:rPr>
          <w:spacing w:val="4"/>
          <w:sz w:val="28"/>
          <w:szCs w:val="28"/>
        </w:rPr>
        <w:t>ных или электронных носителях. Заявителю сообщается время предоставл</w:t>
      </w:r>
      <w:r w:rsidRPr="00140A33">
        <w:rPr>
          <w:spacing w:val="4"/>
          <w:sz w:val="28"/>
          <w:szCs w:val="28"/>
        </w:rPr>
        <w:t>е</w:t>
      </w:r>
      <w:r w:rsidRPr="00140A33">
        <w:rPr>
          <w:spacing w:val="4"/>
          <w:sz w:val="28"/>
          <w:szCs w:val="28"/>
        </w:rPr>
        <w:t>ния необходимых док</w:t>
      </w:r>
      <w:r w:rsidR="00ED4E86">
        <w:rPr>
          <w:spacing w:val="4"/>
          <w:sz w:val="28"/>
          <w:szCs w:val="28"/>
        </w:rPr>
        <w:t>ументов для получения государственной услуги</w:t>
      </w:r>
      <w:r w:rsidRPr="00140A33">
        <w:rPr>
          <w:spacing w:val="4"/>
          <w:sz w:val="28"/>
          <w:szCs w:val="28"/>
        </w:rPr>
        <w:t xml:space="preserve"> и к</w:t>
      </w:r>
      <w:r w:rsidRPr="00140A33">
        <w:rPr>
          <w:spacing w:val="4"/>
          <w:sz w:val="28"/>
          <w:szCs w:val="28"/>
        </w:rPr>
        <w:t>а</w:t>
      </w:r>
      <w:r w:rsidRPr="00140A33">
        <w:rPr>
          <w:spacing w:val="4"/>
          <w:sz w:val="28"/>
          <w:szCs w:val="28"/>
        </w:rPr>
        <w:t>бинет приема документов, в который следует обратиться.</w:t>
      </w:r>
    </w:p>
    <w:p w:rsidR="005E5916" w:rsidRPr="00140A33" w:rsidRDefault="005E5916" w:rsidP="003E5E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4"/>
          <w:sz w:val="28"/>
          <w:szCs w:val="28"/>
        </w:rPr>
      </w:pPr>
      <w:r w:rsidRPr="00140A33">
        <w:rPr>
          <w:spacing w:val="-1"/>
          <w:sz w:val="28"/>
          <w:szCs w:val="28"/>
        </w:rPr>
        <w:t xml:space="preserve"> </w:t>
      </w:r>
      <w:r w:rsidRPr="00140A33">
        <w:rPr>
          <w:sz w:val="28"/>
          <w:szCs w:val="28"/>
        </w:rPr>
        <w:t>Консультации и справки в объеме, предусмотренном настоящим Адм</w:t>
      </w:r>
      <w:r w:rsidRPr="00140A33">
        <w:rPr>
          <w:sz w:val="28"/>
          <w:szCs w:val="28"/>
        </w:rPr>
        <w:t>и</w:t>
      </w:r>
      <w:r w:rsidRPr="00140A33">
        <w:rPr>
          <w:sz w:val="28"/>
          <w:szCs w:val="28"/>
        </w:rPr>
        <w:t>нистративным регламентом, предоставляются должностными лицами в рабочее время в течение всего срока предоставления государственной услуги.</w:t>
      </w:r>
      <w:r w:rsidRPr="00140A33">
        <w:rPr>
          <w:spacing w:val="4"/>
          <w:sz w:val="28"/>
          <w:szCs w:val="28"/>
        </w:rPr>
        <w:t xml:space="preserve"> </w:t>
      </w:r>
    </w:p>
    <w:p w:rsidR="005E5916" w:rsidRPr="00140A33" w:rsidRDefault="005E5916" w:rsidP="003E5E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140A33">
        <w:rPr>
          <w:spacing w:val="4"/>
          <w:sz w:val="28"/>
          <w:szCs w:val="28"/>
        </w:rPr>
        <w:t>Все консультации</w:t>
      </w:r>
      <w:r w:rsidRPr="00140A33">
        <w:rPr>
          <w:spacing w:val="-1"/>
          <w:sz w:val="28"/>
          <w:szCs w:val="28"/>
        </w:rPr>
        <w:t xml:space="preserve"> и справочная информация предоставляется бесплатно.</w:t>
      </w:r>
    </w:p>
    <w:p w:rsidR="00BB16C3" w:rsidRPr="00140A33" w:rsidRDefault="00556EDF" w:rsidP="003E5E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BB16C3">
        <w:rPr>
          <w:sz w:val="28"/>
          <w:szCs w:val="28"/>
        </w:rPr>
        <w:t xml:space="preserve">. </w:t>
      </w:r>
      <w:r w:rsidR="00BB16C3" w:rsidRPr="00140A33">
        <w:rPr>
          <w:sz w:val="28"/>
          <w:szCs w:val="28"/>
        </w:rPr>
        <w:t xml:space="preserve">Индивидуальное консультирование по почте (электронной почте). </w:t>
      </w:r>
    </w:p>
    <w:p w:rsidR="00BB16C3" w:rsidRPr="00140A33" w:rsidRDefault="00BB16C3" w:rsidP="003E5E4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40A33">
        <w:rPr>
          <w:color w:val="000000"/>
          <w:sz w:val="28"/>
          <w:szCs w:val="28"/>
        </w:rPr>
        <w:t>При индивидуальном консультировании по почте ответ на обращение з</w:t>
      </w:r>
      <w:r w:rsidRPr="00140A33">
        <w:rPr>
          <w:color w:val="000000"/>
          <w:sz w:val="28"/>
          <w:szCs w:val="28"/>
        </w:rPr>
        <w:t>а</w:t>
      </w:r>
      <w:r w:rsidRPr="00140A33">
        <w:rPr>
          <w:color w:val="000000"/>
          <w:sz w:val="28"/>
          <w:szCs w:val="28"/>
        </w:rPr>
        <w:t>явителя отправляется по почте в адрес заявителя в письменной форме.</w:t>
      </w:r>
    </w:p>
    <w:p w:rsidR="00BB16C3" w:rsidRPr="00140A33" w:rsidRDefault="00BB16C3" w:rsidP="003E5E4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40A33">
        <w:rPr>
          <w:color w:val="000000"/>
          <w:sz w:val="28"/>
          <w:szCs w:val="28"/>
        </w:rPr>
        <w:t>При индивидуальном консультировании по электронной почте ответ на обращение заявителя направляется в форме электронного документа по адресу электронной почты</w:t>
      </w:r>
      <w:r w:rsidR="00EC6D55">
        <w:rPr>
          <w:color w:val="000000"/>
          <w:sz w:val="28"/>
          <w:szCs w:val="28"/>
        </w:rPr>
        <w:t>,</w:t>
      </w:r>
      <w:r w:rsidRPr="00140A33">
        <w:rPr>
          <w:color w:val="000000"/>
          <w:sz w:val="28"/>
          <w:szCs w:val="28"/>
        </w:rPr>
        <w:t xml:space="preserve"> указанному в обращении, или в письменной форме по по</w:t>
      </w:r>
      <w:r w:rsidRPr="00140A33">
        <w:rPr>
          <w:color w:val="000000"/>
          <w:sz w:val="28"/>
          <w:szCs w:val="28"/>
        </w:rPr>
        <w:t>ч</w:t>
      </w:r>
      <w:r w:rsidRPr="00140A33">
        <w:rPr>
          <w:color w:val="000000"/>
          <w:sz w:val="28"/>
          <w:szCs w:val="28"/>
        </w:rPr>
        <w:t>товому адресу, указанному в обращении,</w:t>
      </w:r>
      <w:r w:rsidRPr="00140A33">
        <w:rPr>
          <w:spacing w:val="-1"/>
          <w:sz w:val="28"/>
          <w:szCs w:val="28"/>
        </w:rPr>
        <w:t xml:space="preserve"> в течение 30 дней со дня регистрации письменного обращения.</w:t>
      </w:r>
    </w:p>
    <w:p w:rsidR="00BB16C3" w:rsidRPr="00140A33" w:rsidRDefault="00BB16C3" w:rsidP="003E5E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proofErr w:type="gramStart"/>
      <w:r w:rsidRPr="00140A33">
        <w:rPr>
          <w:spacing w:val="-1"/>
          <w:sz w:val="28"/>
          <w:szCs w:val="28"/>
        </w:rPr>
        <w:t>В исключительных случаях, а также в случае направления запроса, пред</w:t>
      </w:r>
      <w:r w:rsidRPr="00140A33">
        <w:rPr>
          <w:spacing w:val="-1"/>
          <w:sz w:val="28"/>
          <w:szCs w:val="28"/>
        </w:rPr>
        <w:t>у</w:t>
      </w:r>
      <w:r w:rsidRPr="00140A33">
        <w:rPr>
          <w:spacing w:val="-1"/>
          <w:sz w:val="28"/>
          <w:szCs w:val="28"/>
        </w:rPr>
        <w:t xml:space="preserve">смотренного частью 2 статьи 10 Федерального закона от 02.05.2006 № 59-ФЗ «О  порядке рассмотрения обращений граждан Российской Федерации», министр </w:t>
      </w:r>
      <w:r w:rsidR="00D93918">
        <w:rPr>
          <w:spacing w:val="-1"/>
          <w:sz w:val="28"/>
          <w:szCs w:val="28"/>
        </w:rPr>
        <w:t>социально-демографической и семейной политики</w:t>
      </w:r>
      <w:r w:rsidR="002911D3">
        <w:rPr>
          <w:spacing w:val="-1"/>
          <w:sz w:val="28"/>
          <w:szCs w:val="28"/>
        </w:rPr>
        <w:t xml:space="preserve"> Самарской области (далее</w:t>
      </w:r>
      <w:r w:rsidRPr="00140A33">
        <w:rPr>
          <w:spacing w:val="-1"/>
          <w:sz w:val="28"/>
          <w:szCs w:val="28"/>
        </w:rPr>
        <w:t xml:space="preserve"> – </w:t>
      </w:r>
      <w:r w:rsidR="005C2C17">
        <w:rPr>
          <w:spacing w:val="-1"/>
          <w:sz w:val="28"/>
          <w:szCs w:val="28"/>
        </w:rPr>
        <w:lastRenderedPageBreak/>
        <w:t>М</w:t>
      </w:r>
      <w:r w:rsidRPr="00140A33">
        <w:rPr>
          <w:spacing w:val="-1"/>
          <w:sz w:val="28"/>
          <w:szCs w:val="28"/>
        </w:rPr>
        <w:t>инистр), уполномоченное им лицо, руководитель уполномочен</w:t>
      </w:r>
      <w:r w:rsidR="002911D3">
        <w:rPr>
          <w:spacing w:val="-1"/>
          <w:sz w:val="28"/>
          <w:szCs w:val="28"/>
        </w:rPr>
        <w:t>ного органа</w:t>
      </w:r>
      <w:r w:rsidRPr="00140A33">
        <w:rPr>
          <w:spacing w:val="-1"/>
          <w:sz w:val="28"/>
          <w:szCs w:val="28"/>
        </w:rPr>
        <w:t xml:space="preserve"> вправе продлить срок рассмотрения обращения не более чем на 30 дней, увед</w:t>
      </w:r>
      <w:r w:rsidRPr="00140A33">
        <w:rPr>
          <w:spacing w:val="-1"/>
          <w:sz w:val="28"/>
          <w:szCs w:val="28"/>
        </w:rPr>
        <w:t>о</w:t>
      </w:r>
      <w:r w:rsidRPr="00140A33">
        <w:rPr>
          <w:spacing w:val="-1"/>
          <w:sz w:val="28"/>
          <w:szCs w:val="28"/>
        </w:rPr>
        <w:t xml:space="preserve">мив о продлении срока его рассмотрения заявителя. </w:t>
      </w:r>
      <w:proofErr w:type="gramEnd"/>
    </w:p>
    <w:p w:rsidR="00BB16C3" w:rsidRPr="00140A33" w:rsidRDefault="00556EDF" w:rsidP="003E5E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1.15</w:t>
      </w:r>
      <w:r w:rsidR="00BB16C3">
        <w:rPr>
          <w:sz w:val="28"/>
          <w:szCs w:val="28"/>
        </w:rPr>
        <w:t xml:space="preserve">. </w:t>
      </w:r>
      <w:proofErr w:type="gramStart"/>
      <w:r w:rsidR="00BB16C3" w:rsidRPr="00140A33">
        <w:rPr>
          <w:spacing w:val="-1"/>
          <w:sz w:val="28"/>
          <w:szCs w:val="28"/>
        </w:rPr>
        <w:t>Ответ на устное обращение</w:t>
      </w:r>
      <w:r w:rsidR="005C2C17">
        <w:rPr>
          <w:spacing w:val="-1"/>
          <w:sz w:val="28"/>
          <w:szCs w:val="28"/>
        </w:rPr>
        <w:t>, поступившее на личном приеме М</w:t>
      </w:r>
      <w:r w:rsidR="00BB16C3" w:rsidRPr="00140A33">
        <w:rPr>
          <w:spacing w:val="-1"/>
          <w:sz w:val="28"/>
          <w:szCs w:val="28"/>
        </w:rPr>
        <w:t>ин</w:t>
      </w:r>
      <w:r w:rsidR="00BB16C3" w:rsidRPr="00140A33">
        <w:rPr>
          <w:spacing w:val="-1"/>
          <w:sz w:val="28"/>
          <w:szCs w:val="28"/>
        </w:rPr>
        <w:t>и</w:t>
      </w:r>
      <w:r w:rsidR="00BB16C3" w:rsidRPr="00140A33">
        <w:rPr>
          <w:spacing w:val="-1"/>
          <w:sz w:val="28"/>
          <w:szCs w:val="28"/>
        </w:rPr>
        <w:t>стра, руководителя уполномоч</w:t>
      </w:r>
      <w:r w:rsidR="005C2C17">
        <w:rPr>
          <w:spacing w:val="-1"/>
          <w:sz w:val="28"/>
          <w:szCs w:val="28"/>
        </w:rPr>
        <w:t>енного органа, должностных лиц М</w:t>
      </w:r>
      <w:r w:rsidR="00BB16C3" w:rsidRPr="00140A33">
        <w:rPr>
          <w:spacing w:val="-1"/>
          <w:sz w:val="28"/>
          <w:szCs w:val="28"/>
        </w:rPr>
        <w:t>инистерства или уполномоченного органа, дается устно (с со</w:t>
      </w:r>
      <w:r w:rsidR="002911D3">
        <w:rPr>
          <w:spacing w:val="-1"/>
          <w:sz w:val="28"/>
          <w:szCs w:val="28"/>
        </w:rPr>
        <w:t>гласия заявителя</w:t>
      </w:r>
      <w:r w:rsidR="00BB16C3" w:rsidRPr="00140A33">
        <w:rPr>
          <w:spacing w:val="-1"/>
          <w:sz w:val="28"/>
          <w:szCs w:val="28"/>
        </w:rPr>
        <w:t>) в ходе личн</w:t>
      </w:r>
      <w:r w:rsidR="00BB16C3" w:rsidRPr="00140A33">
        <w:rPr>
          <w:spacing w:val="-1"/>
          <w:sz w:val="28"/>
          <w:szCs w:val="28"/>
        </w:rPr>
        <w:t>о</w:t>
      </w:r>
      <w:r w:rsidR="00BB16C3" w:rsidRPr="00140A33">
        <w:rPr>
          <w:spacing w:val="-1"/>
          <w:sz w:val="28"/>
          <w:szCs w:val="28"/>
        </w:rPr>
        <w:t>го приема (если изложенные в устном обращении факты и обстоятельства явл</w:t>
      </w:r>
      <w:r w:rsidR="00BB16C3" w:rsidRPr="00140A33">
        <w:rPr>
          <w:spacing w:val="-1"/>
          <w:sz w:val="28"/>
          <w:szCs w:val="28"/>
        </w:rPr>
        <w:t>я</w:t>
      </w:r>
      <w:r w:rsidR="00BB16C3" w:rsidRPr="00140A33">
        <w:rPr>
          <w:spacing w:val="-1"/>
          <w:sz w:val="28"/>
          <w:szCs w:val="28"/>
        </w:rPr>
        <w:t>ются очевидными и не требуют дополнительной проверки), в остальных случаях дается письменный ответ по существу поставленных в обращении вопросов в сроки, установленные действующим законодательством.</w:t>
      </w:r>
      <w:proofErr w:type="gramEnd"/>
    </w:p>
    <w:p w:rsidR="00BB16C3" w:rsidRPr="00140A33" w:rsidRDefault="00556EDF" w:rsidP="003E5E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BB16C3">
        <w:rPr>
          <w:sz w:val="28"/>
          <w:szCs w:val="28"/>
        </w:rPr>
        <w:t>.</w:t>
      </w:r>
      <w:r w:rsidR="00BB16C3">
        <w:rPr>
          <w:spacing w:val="-1"/>
          <w:sz w:val="28"/>
          <w:szCs w:val="28"/>
        </w:rPr>
        <w:t xml:space="preserve"> </w:t>
      </w:r>
      <w:r w:rsidR="00BB16C3" w:rsidRPr="00140A33">
        <w:rPr>
          <w:sz w:val="28"/>
          <w:szCs w:val="28"/>
        </w:rPr>
        <w:t>Публичное письменное консультирование.</w:t>
      </w:r>
    </w:p>
    <w:p w:rsidR="00BB16C3" w:rsidRPr="00140A33" w:rsidRDefault="00BB16C3" w:rsidP="003E5E4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Публичное письменное консул</w:t>
      </w:r>
      <w:r w:rsidR="005C2C17">
        <w:rPr>
          <w:sz w:val="28"/>
          <w:szCs w:val="28"/>
        </w:rPr>
        <w:t>ьтирование должностными лицами М</w:t>
      </w:r>
      <w:r w:rsidRPr="00140A33">
        <w:rPr>
          <w:sz w:val="28"/>
          <w:szCs w:val="28"/>
        </w:rPr>
        <w:t>ин</w:t>
      </w:r>
      <w:r w:rsidRPr="00140A33">
        <w:rPr>
          <w:sz w:val="28"/>
          <w:szCs w:val="28"/>
        </w:rPr>
        <w:t>и</w:t>
      </w:r>
      <w:r w:rsidRPr="00140A33">
        <w:rPr>
          <w:sz w:val="28"/>
          <w:szCs w:val="28"/>
        </w:rPr>
        <w:t>стерства, уполномоченных органов осуществляется путем размещения инфо</w:t>
      </w:r>
      <w:r w:rsidRPr="00140A33">
        <w:rPr>
          <w:sz w:val="28"/>
          <w:szCs w:val="28"/>
        </w:rPr>
        <w:t>р</w:t>
      </w:r>
      <w:r w:rsidRPr="00140A33">
        <w:rPr>
          <w:sz w:val="28"/>
          <w:szCs w:val="28"/>
        </w:rPr>
        <w:t>мационных материалов на стендах в местах предоставления государственной услуги, публикации информационных материалов в средствах массовой и</w:t>
      </w:r>
      <w:r w:rsidRPr="00140A33">
        <w:rPr>
          <w:sz w:val="28"/>
          <w:szCs w:val="28"/>
        </w:rPr>
        <w:t>н</w:t>
      </w:r>
      <w:r w:rsidRPr="00140A33">
        <w:rPr>
          <w:sz w:val="28"/>
          <w:szCs w:val="28"/>
        </w:rPr>
        <w:t>формации, включая п</w:t>
      </w:r>
      <w:r w:rsidR="005C2C17">
        <w:rPr>
          <w:sz w:val="28"/>
          <w:szCs w:val="28"/>
        </w:rPr>
        <w:t>убликацию на официальном сайте М</w:t>
      </w:r>
      <w:r w:rsidRPr="00140A33">
        <w:rPr>
          <w:sz w:val="28"/>
          <w:szCs w:val="28"/>
        </w:rPr>
        <w:t>инистерства и соц</w:t>
      </w:r>
      <w:r w:rsidRPr="00140A33">
        <w:rPr>
          <w:sz w:val="28"/>
          <w:szCs w:val="28"/>
        </w:rPr>
        <w:t>и</w:t>
      </w:r>
      <w:r w:rsidRPr="00140A33">
        <w:rPr>
          <w:sz w:val="28"/>
          <w:szCs w:val="28"/>
        </w:rPr>
        <w:t>аль</w:t>
      </w:r>
      <w:r w:rsidR="005C2C17">
        <w:rPr>
          <w:sz w:val="28"/>
          <w:szCs w:val="28"/>
        </w:rPr>
        <w:t>ном портале М</w:t>
      </w:r>
      <w:r w:rsidRPr="00140A33">
        <w:rPr>
          <w:sz w:val="28"/>
          <w:szCs w:val="28"/>
        </w:rPr>
        <w:t xml:space="preserve">инистерства в сети Интернет. </w:t>
      </w:r>
    </w:p>
    <w:p w:rsidR="00BB16C3" w:rsidRPr="00140A33" w:rsidRDefault="00556EDF" w:rsidP="003E5E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BB16C3" w:rsidRPr="00140A33">
        <w:rPr>
          <w:sz w:val="28"/>
          <w:szCs w:val="28"/>
        </w:rPr>
        <w:t>. Публичное устное консультирование.</w:t>
      </w:r>
    </w:p>
    <w:p w:rsidR="00BB16C3" w:rsidRPr="00140A33" w:rsidRDefault="00BB16C3" w:rsidP="003E5E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Публичное устное консультирование осуществляется уп</w:t>
      </w:r>
      <w:r w:rsidR="005C2C17">
        <w:rPr>
          <w:sz w:val="28"/>
          <w:szCs w:val="28"/>
        </w:rPr>
        <w:t>олномоченным должностным лицом М</w:t>
      </w:r>
      <w:r w:rsidRPr="00140A33">
        <w:rPr>
          <w:sz w:val="28"/>
          <w:szCs w:val="28"/>
        </w:rPr>
        <w:t>инистерства или уполномоченных органов с привлеч</w:t>
      </w:r>
      <w:r w:rsidRPr="00140A33">
        <w:rPr>
          <w:sz w:val="28"/>
          <w:szCs w:val="28"/>
        </w:rPr>
        <w:t>е</w:t>
      </w:r>
      <w:r w:rsidRPr="00140A33">
        <w:rPr>
          <w:sz w:val="28"/>
          <w:szCs w:val="28"/>
        </w:rPr>
        <w:t>нием средств массовой информации.</w:t>
      </w:r>
    </w:p>
    <w:p w:rsidR="00BB16C3" w:rsidRPr="00140A33" w:rsidRDefault="00556EDF" w:rsidP="00B044B8">
      <w:pPr>
        <w:pStyle w:val="ConsPlusNormal"/>
        <w:widowControl/>
        <w:spacing w:line="336" w:lineRule="auto"/>
        <w:jc w:val="both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BB16C3" w:rsidRPr="00140A33">
        <w:rPr>
          <w:rFonts w:ascii="Times New Roman" w:hAnsi="Times New Roman" w:cs="Times New Roman"/>
          <w:sz w:val="28"/>
          <w:szCs w:val="28"/>
        </w:rPr>
        <w:t>. Письменные обращения граждан рассматриваются должностным лицом министерства или уполномоченного органа в установленный законод</w:t>
      </w:r>
      <w:r w:rsidR="00BB16C3" w:rsidRPr="00140A33">
        <w:rPr>
          <w:rFonts w:ascii="Times New Roman" w:hAnsi="Times New Roman" w:cs="Times New Roman"/>
          <w:sz w:val="28"/>
          <w:szCs w:val="28"/>
        </w:rPr>
        <w:t>а</w:t>
      </w:r>
      <w:r w:rsidR="00BB16C3" w:rsidRPr="00140A33">
        <w:rPr>
          <w:rFonts w:ascii="Times New Roman" w:hAnsi="Times New Roman" w:cs="Times New Roman"/>
          <w:sz w:val="28"/>
          <w:szCs w:val="28"/>
        </w:rPr>
        <w:t>тельством Российской Федерации срок</w:t>
      </w:r>
      <w:r w:rsidR="00BB16C3" w:rsidRPr="00140A33">
        <w:rPr>
          <w:spacing w:val="-1"/>
          <w:sz w:val="28"/>
          <w:szCs w:val="28"/>
        </w:rPr>
        <w:t>.</w:t>
      </w:r>
    </w:p>
    <w:p w:rsidR="00BB16C3" w:rsidRPr="00140A33" w:rsidRDefault="00556EDF" w:rsidP="00B044B8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BB16C3" w:rsidRPr="00140A33">
        <w:rPr>
          <w:rFonts w:ascii="Times New Roman" w:hAnsi="Times New Roman" w:cs="Times New Roman"/>
          <w:sz w:val="28"/>
          <w:szCs w:val="28"/>
        </w:rPr>
        <w:t xml:space="preserve">. В залах обслуживания устанавливаются </w:t>
      </w:r>
      <w:proofErr w:type="gramStart"/>
      <w:r w:rsidR="00BB16C3" w:rsidRPr="00140A33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="00BB16C3" w:rsidRPr="00140A33">
        <w:rPr>
          <w:rFonts w:ascii="Times New Roman" w:hAnsi="Times New Roman" w:cs="Times New Roman"/>
          <w:sz w:val="28"/>
          <w:szCs w:val="28"/>
        </w:rPr>
        <w:t>, содерж</w:t>
      </w:r>
      <w:r w:rsidR="00BB16C3" w:rsidRPr="00140A33">
        <w:rPr>
          <w:rFonts w:ascii="Times New Roman" w:hAnsi="Times New Roman" w:cs="Times New Roman"/>
          <w:sz w:val="28"/>
          <w:szCs w:val="28"/>
        </w:rPr>
        <w:t>а</w:t>
      </w:r>
      <w:r w:rsidR="00BB16C3" w:rsidRPr="00140A33">
        <w:rPr>
          <w:rFonts w:ascii="Times New Roman" w:hAnsi="Times New Roman" w:cs="Times New Roman"/>
          <w:sz w:val="28"/>
          <w:szCs w:val="28"/>
        </w:rPr>
        <w:t>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 - киоска, размещаются на информац</w:t>
      </w:r>
      <w:r w:rsidR="00BB16C3" w:rsidRPr="00140A33">
        <w:rPr>
          <w:rFonts w:ascii="Times New Roman" w:hAnsi="Times New Roman" w:cs="Times New Roman"/>
          <w:sz w:val="28"/>
          <w:szCs w:val="28"/>
        </w:rPr>
        <w:t>и</w:t>
      </w:r>
      <w:r w:rsidR="00BB16C3" w:rsidRPr="00140A33">
        <w:rPr>
          <w:rFonts w:ascii="Times New Roman" w:hAnsi="Times New Roman" w:cs="Times New Roman"/>
          <w:sz w:val="28"/>
          <w:szCs w:val="28"/>
        </w:rPr>
        <w:t xml:space="preserve">онном стенде в непосредственной близости от места расположения </w:t>
      </w:r>
      <w:proofErr w:type="gramStart"/>
      <w:r w:rsidR="00BB16C3" w:rsidRPr="00140A33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="00BB16C3" w:rsidRPr="00140A33">
        <w:rPr>
          <w:rFonts w:ascii="Times New Roman" w:hAnsi="Times New Roman" w:cs="Times New Roman"/>
          <w:sz w:val="28"/>
          <w:szCs w:val="28"/>
        </w:rPr>
        <w:t>.</w:t>
      </w:r>
    </w:p>
    <w:p w:rsidR="00FE1AF0" w:rsidRPr="007E553A" w:rsidRDefault="00FE1AF0" w:rsidP="003E5E4E">
      <w:pPr>
        <w:pStyle w:val="ConsTitle"/>
        <w:widowControl/>
        <w:tabs>
          <w:tab w:val="left" w:pos="1134"/>
        </w:tabs>
        <w:suppressAutoHyphens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E553A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государственной услуги</w:t>
      </w:r>
    </w:p>
    <w:p w:rsidR="008422FF" w:rsidRPr="001E4413" w:rsidRDefault="008422FF" w:rsidP="003E5E4E">
      <w:pPr>
        <w:pStyle w:val="ConsTitle"/>
        <w:tabs>
          <w:tab w:val="left" w:pos="1134"/>
        </w:tabs>
        <w:suppressAutoHyphens/>
        <w:ind w:right="0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553A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2C1423" w:rsidRPr="007A5B47" w:rsidRDefault="002C1423" w:rsidP="00103634">
      <w:pPr>
        <w:pStyle w:val="ConsTitle"/>
        <w:widowControl/>
        <w:tabs>
          <w:tab w:val="left" w:pos="1134"/>
        </w:tabs>
        <w:suppressAutoHyphens/>
        <w:spacing w:line="360" w:lineRule="auto"/>
        <w:ind w:right="0" w:firstLine="720"/>
        <w:jc w:val="center"/>
        <w:rPr>
          <w:rFonts w:ascii="Times New Roman" w:hAnsi="Times New Roman" w:cs="Times New Roman"/>
        </w:rPr>
      </w:pPr>
    </w:p>
    <w:p w:rsidR="00E42734" w:rsidRPr="00A75463" w:rsidRDefault="002C1423" w:rsidP="0012049B">
      <w:pPr>
        <w:tabs>
          <w:tab w:val="left" w:pos="0"/>
          <w:tab w:val="righ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1E4413">
        <w:rPr>
          <w:sz w:val="28"/>
          <w:szCs w:val="28"/>
        </w:rPr>
        <w:t xml:space="preserve">2.1. Наименование государственной услуги: </w:t>
      </w:r>
      <w:r w:rsidR="005307FE">
        <w:rPr>
          <w:sz w:val="28"/>
          <w:szCs w:val="28"/>
        </w:rPr>
        <w:t>о</w:t>
      </w:r>
      <w:r w:rsidR="005307FE" w:rsidRPr="009C024D">
        <w:rPr>
          <w:sz w:val="28"/>
          <w:szCs w:val="28"/>
        </w:rPr>
        <w:t>бъявление несовершенн</w:t>
      </w:r>
      <w:r w:rsidR="005307FE" w:rsidRPr="009C024D">
        <w:rPr>
          <w:sz w:val="28"/>
          <w:szCs w:val="28"/>
        </w:rPr>
        <w:t>о</w:t>
      </w:r>
      <w:r w:rsidR="005307FE" w:rsidRPr="009C024D">
        <w:rPr>
          <w:sz w:val="28"/>
          <w:szCs w:val="28"/>
        </w:rPr>
        <w:t xml:space="preserve">летнего полностью </w:t>
      </w:r>
      <w:proofErr w:type="gramStart"/>
      <w:r w:rsidR="005307FE" w:rsidRPr="005640F9">
        <w:rPr>
          <w:sz w:val="28"/>
          <w:szCs w:val="28"/>
        </w:rPr>
        <w:t>дееспособным</w:t>
      </w:r>
      <w:proofErr w:type="gramEnd"/>
      <w:r w:rsidR="00052D4A">
        <w:rPr>
          <w:sz w:val="28"/>
          <w:szCs w:val="28"/>
        </w:rPr>
        <w:t xml:space="preserve"> (эмансипированным).</w:t>
      </w:r>
    </w:p>
    <w:p w:rsidR="001225B0" w:rsidRDefault="001225B0" w:rsidP="00103634">
      <w:pPr>
        <w:pStyle w:val="ConsTitle"/>
        <w:widowControl/>
        <w:tabs>
          <w:tab w:val="left" w:pos="1134"/>
        </w:tabs>
        <w:suppressAutoHyphens/>
        <w:spacing w:line="360" w:lineRule="auto"/>
        <w:ind w:right="0"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225B0" w:rsidRPr="001E4413" w:rsidRDefault="001225B0" w:rsidP="00103634">
      <w:pPr>
        <w:pStyle w:val="ConsTitle"/>
        <w:widowControl/>
        <w:tabs>
          <w:tab w:val="left" w:pos="1134"/>
        </w:tabs>
        <w:suppressAutoHyphens/>
        <w:spacing w:line="360" w:lineRule="auto"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1E4413">
        <w:rPr>
          <w:rFonts w:ascii="Times New Roman" w:hAnsi="Times New Roman"/>
          <w:sz w:val="28"/>
          <w:szCs w:val="28"/>
        </w:rPr>
        <w:t>Наименование органа, предоставляющего государственную услугу</w:t>
      </w:r>
    </w:p>
    <w:p w:rsidR="00D93918" w:rsidRPr="0026283F" w:rsidRDefault="00D93918" w:rsidP="00D93918">
      <w:pPr>
        <w:pStyle w:val="ConsTitle"/>
        <w:tabs>
          <w:tab w:val="left" w:pos="1134"/>
        </w:tabs>
        <w:suppressAutoHyphens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83F">
        <w:rPr>
          <w:rFonts w:ascii="Times New Roman" w:hAnsi="Times New Roman" w:cs="Times New Roman"/>
          <w:b w:val="0"/>
          <w:sz w:val="28"/>
          <w:szCs w:val="28"/>
        </w:rPr>
        <w:t xml:space="preserve">2.2. Предоставление  государственной услуги осуществляется: </w:t>
      </w:r>
    </w:p>
    <w:p w:rsidR="00D93918" w:rsidRPr="0026283F" w:rsidRDefault="00D93918" w:rsidP="00D939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6283F">
        <w:rPr>
          <w:sz w:val="28"/>
          <w:szCs w:val="28"/>
        </w:rPr>
        <w:t>уполномоченными органами – в части приема</w:t>
      </w:r>
      <w:r>
        <w:rPr>
          <w:sz w:val="28"/>
          <w:szCs w:val="28"/>
        </w:rPr>
        <w:t xml:space="preserve"> документов от заявителя и объявления несовершеннолетнего полностью дееспособным</w:t>
      </w:r>
      <w:r w:rsidRPr="0026283F">
        <w:rPr>
          <w:sz w:val="28"/>
          <w:szCs w:val="28"/>
        </w:rPr>
        <w:t>;</w:t>
      </w:r>
    </w:p>
    <w:p w:rsidR="00D93918" w:rsidRPr="0026283F" w:rsidRDefault="00D93918" w:rsidP="00D93918">
      <w:pPr>
        <w:pStyle w:val="ConsTitle"/>
        <w:tabs>
          <w:tab w:val="left" w:pos="1134"/>
        </w:tabs>
        <w:suppressAutoHyphens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83F">
        <w:rPr>
          <w:rFonts w:ascii="Times New Roman" w:hAnsi="Times New Roman" w:cs="Times New Roman"/>
          <w:b w:val="0"/>
          <w:sz w:val="28"/>
          <w:szCs w:val="28"/>
        </w:rPr>
        <w:t xml:space="preserve">Министерством – в части </w:t>
      </w:r>
      <w:proofErr w:type="gramStart"/>
      <w:r w:rsidRPr="0026283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26283F">
        <w:rPr>
          <w:rFonts w:ascii="Times New Roman" w:hAnsi="Times New Roman" w:cs="Times New Roman"/>
          <w:b w:val="0"/>
          <w:sz w:val="28"/>
          <w:szCs w:val="28"/>
        </w:rPr>
        <w:t xml:space="preserve"> деятельностью уполномоченных органов по предоставлению государственной услуги. </w:t>
      </w:r>
    </w:p>
    <w:p w:rsidR="00D93918" w:rsidRPr="0026283F" w:rsidRDefault="00D93918" w:rsidP="00D93918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3F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должностными лицами уполномоченных органов. </w:t>
      </w:r>
    </w:p>
    <w:p w:rsidR="00D93918" w:rsidRPr="0026283F" w:rsidRDefault="00D93918" w:rsidP="00D9391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6283F">
        <w:rPr>
          <w:sz w:val="28"/>
          <w:szCs w:val="28"/>
        </w:rPr>
        <w:t xml:space="preserve">В целях получения необходимых сведений и документов при предоставлении государственной услуги осуществляется межведомственное информационное взаимодействие </w:t>
      </w:r>
      <w:proofErr w:type="gramStart"/>
      <w:r w:rsidRPr="0026283F">
        <w:rPr>
          <w:sz w:val="28"/>
          <w:szCs w:val="28"/>
        </w:rPr>
        <w:t>с</w:t>
      </w:r>
      <w:proofErr w:type="gramEnd"/>
      <w:r w:rsidRPr="0026283F">
        <w:rPr>
          <w:sz w:val="28"/>
          <w:szCs w:val="28"/>
        </w:rPr>
        <w:t xml:space="preserve">: </w:t>
      </w:r>
      <w:r w:rsidRPr="0026283F">
        <w:rPr>
          <w:sz w:val="28"/>
          <w:szCs w:val="28"/>
        </w:rPr>
        <w:tab/>
      </w:r>
    </w:p>
    <w:p w:rsidR="00D93918" w:rsidRPr="0026283F" w:rsidRDefault="00D93918" w:rsidP="00D939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Самарской области;</w:t>
      </w:r>
    </w:p>
    <w:p w:rsidR="00D93918" w:rsidRPr="0026283F" w:rsidRDefault="00D93918" w:rsidP="00D939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записи актов гражданского состояния Самарской области.</w:t>
      </w:r>
    </w:p>
    <w:p w:rsidR="00984921" w:rsidRDefault="00984921" w:rsidP="00103634">
      <w:pPr>
        <w:pStyle w:val="ConsTitle"/>
        <w:tabs>
          <w:tab w:val="left" w:pos="1134"/>
        </w:tabs>
        <w:suppressAutoHyphens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25B0" w:rsidRDefault="001225B0" w:rsidP="00103634">
      <w:pPr>
        <w:pStyle w:val="ConsTitle"/>
        <w:tabs>
          <w:tab w:val="left" w:pos="1134"/>
        </w:tabs>
        <w:suppressAutoHyphens/>
        <w:spacing w:line="360" w:lineRule="auto"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C571D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AA486D" w:rsidRPr="00B44747" w:rsidRDefault="00AA486D" w:rsidP="00103634">
      <w:pPr>
        <w:pStyle w:val="ConsTitle"/>
        <w:tabs>
          <w:tab w:val="left" w:pos="1134"/>
        </w:tabs>
        <w:suppressAutoHyphens/>
        <w:spacing w:line="360" w:lineRule="auto"/>
        <w:ind w:right="0" w:firstLine="720"/>
        <w:jc w:val="center"/>
        <w:rPr>
          <w:rFonts w:ascii="Times New Roman" w:hAnsi="Times New Roman" w:cs="Times New Roman"/>
        </w:rPr>
      </w:pPr>
    </w:p>
    <w:p w:rsidR="00DC571D" w:rsidRPr="00DC571D" w:rsidRDefault="00F6683D" w:rsidP="00B44747">
      <w:pPr>
        <w:suppressAutoHyphens/>
        <w:spacing w:line="360" w:lineRule="auto"/>
        <w:ind w:left="720" w:hanging="11"/>
        <w:jc w:val="both"/>
        <w:rPr>
          <w:sz w:val="28"/>
          <w:szCs w:val="28"/>
        </w:rPr>
      </w:pPr>
      <w:r w:rsidRPr="00DC571D">
        <w:rPr>
          <w:sz w:val="28"/>
          <w:szCs w:val="28"/>
        </w:rPr>
        <w:t>2.3. Результатом предоставления государственной услуги явля</w:t>
      </w:r>
      <w:r w:rsidR="00B44747">
        <w:rPr>
          <w:sz w:val="28"/>
          <w:szCs w:val="28"/>
        </w:rPr>
        <w:t>ю</w:t>
      </w:r>
      <w:r w:rsidRPr="00DC571D">
        <w:rPr>
          <w:sz w:val="28"/>
          <w:szCs w:val="28"/>
        </w:rPr>
        <w:t>тся</w:t>
      </w:r>
      <w:r w:rsidR="00DC571D" w:rsidRPr="00DC571D">
        <w:rPr>
          <w:sz w:val="28"/>
          <w:szCs w:val="28"/>
        </w:rPr>
        <w:t>:</w:t>
      </w:r>
      <w:r w:rsidR="008D6BF5" w:rsidRPr="00DC571D">
        <w:rPr>
          <w:sz w:val="28"/>
          <w:szCs w:val="28"/>
        </w:rPr>
        <w:t xml:space="preserve"> </w:t>
      </w:r>
    </w:p>
    <w:p w:rsidR="0082112E" w:rsidRDefault="005307FE" w:rsidP="00B447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C024D">
        <w:rPr>
          <w:sz w:val="28"/>
          <w:szCs w:val="28"/>
        </w:rPr>
        <w:t xml:space="preserve">бъявление несовершеннолетнего полностью </w:t>
      </w:r>
      <w:proofErr w:type="gramStart"/>
      <w:r w:rsidRPr="009C024D">
        <w:rPr>
          <w:sz w:val="28"/>
          <w:szCs w:val="28"/>
        </w:rPr>
        <w:t>дееспособным</w:t>
      </w:r>
      <w:proofErr w:type="gramEnd"/>
      <w:r w:rsidR="00B44747">
        <w:rPr>
          <w:sz w:val="28"/>
          <w:szCs w:val="28"/>
        </w:rPr>
        <w:t>;</w:t>
      </w:r>
    </w:p>
    <w:p w:rsidR="0082112E" w:rsidRDefault="00B44747" w:rsidP="00B447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</w:t>
      </w:r>
      <w:r w:rsidR="0082112E">
        <w:rPr>
          <w:sz w:val="28"/>
          <w:szCs w:val="28"/>
        </w:rPr>
        <w:t xml:space="preserve"> </w:t>
      </w:r>
      <w:r w:rsidR="0082112E" w:rsidRPr="00002F79">
        <w:rPr>
          <w:sz w:val="28"/>
          <w:szCs w:val="28"/>
        </w:rPr>
        <w:t xml:space="preserve">отказ </w:t>
      </w:r>
      <w:r w:rsidR="00003CEC" w:rsidRPr="00003CEC">
        <w:rPr>
          <w:sz w:val="28"/>
          <w:szCs w:val="28"/>
        </w:rPr>
        <w:t xml:space="preserve">в </w:t>
      </w:r>
      <w:r w:rsidR="005307FE">
        <w:rPr>
          <w:sz w:val="28"/>
          <w:szCs w:val="28"/>
        </w:rPr>
        <w:t>о</w:t>
      </w:r>
      <w:r w:rsidR="001C270C">
        <w:rPr>
          <w:sz w:val="28"/>
          <w:szCs w:val="28"/>
        </w:rPr>
        <w:t>бъявлении</w:t>
      </w:r>
      <w:r w:rsidR="005307FE" w:rsidRPr="009C024D">
        <w:rPr>
          <w:sz w:val="28"/>
          <w:szCs w:val="28"/>
        </w:rPr>
        <w:t xml:space="preserve"> </w:t>
      </w:r>
      <w:r w:rsidR="00D21F3E" w:rsidRPr="009C024D">
        <w:rPr>
          <w:sz w:val="28"/>
          <w:szCs w:val="28"/>
        </w:rPr>
        <w:t xml:space="preserve">несовершеннолетнего полностью </w:t>
      </w:r>
      <w:proofErr w:type="gramStart"/>
      <w:r w:rsidR="005307FE" w:rsidRPr="009C024D"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. </w:t>
      </w:r>
    </w:p>
    <w:p w:rsidR="00D93918" w:rsidRDefault="00D93918" w:rsidP="00B44747">
      <w:pPr>
        <w:pStyle w:val="ConsTitle"/>
        <w:tabs>
          <w:tab w:val="left" w:pos="1134"/>
        </w:tabs>
        <w:suppressAutoHyphens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D93918" w:rsidRDefault="00D93918" w:rsidP="00B44747">
      <w:pPr>
        <w:pStyle w:val="ConsTitle"/>
        <w:tabs>
          <w:tab w:val="left" w:pos="1134"/>
        </w:tabs>
        <w:suppressAutoHyphens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1225B0" w:rsidRDefault="001225B0" w:rsidP="00B44747">
      <w:pPr>
        <w:pStyle w:val="ConsTitle"/>
        <w:tabs>
          <w:tab w:val="left" w:pos="1134"/>
        </w:tabs>
        <w:suppressAutoHyphens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2A0EBD">
        <w:rPr>
          <w:rFonts w:ascii="Times New Roman" w:hAnsi="Times New Roman"/>
          <w:sz w:val="28"/>
          <w:szCs w:val="28"/>
        </w:rPr>
        <w:t>Срок предоставления государственной услуги</w:t>
      </w:r>
      <w:r w:rsidR="00B44747">
        <w:rPr>
          <w:rFonts w:ascii="Times New Roman" w:hAnsi="Times New Roman"/>
          <w:sz w:val="28"/>
          <w:szCs w:val="28"/>
        </w:rPr>
        <w:t xml:space="preserve"> (в</w:t>
      </w:r>
      <w:r w:rsidR="001C270C">
        <w:rPr>
          <w:rFonts w:ascii="Times New Roman" w:hAnsi="Times New Roman"/>
          <w:sz w:val="28"/>
          <w:szCs w:val="28"/>
        </w:rPr>
        <w:t xml:space="preserve"> том</w:t>
      </w:r>
      <w:r w:rsidR="00B44747">
        <w:rPr>
          <w:rFonts w:ascii="Times New Roman" w:hAnsi="Times New Roman"/>
          <w:sz w:val="28"/>
          <w:szCs w:val="28"/>
        </w:rPr>
        <w:t xml:space="preserve"> числе с учетом необходимости обращения в иные органы государственной власти, органы государственных внебюджетных фондов, органы местного самоуправления и организации, участвующие в предоставлении государственной услуги)</w:t>
      </w:r>
    </w:p>
    <w:p w:rsidR="00FF2B4D" w:rsidRDefault="00FF2B4D" w:rsidP="00103634">
      <w:pPr>
        <w:pStyle w:val="ConsTitle"/>
        <w:widowControl/>
        <w:tabs>
          <w:tab w:val="left" w:pos="1134"/>
        </w:tabs>
        <w:suppressAutoHyphens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7141" w:rsidRDefault="001A7E6B" w:rsidP="00E17141">
      <w:pPr>
        <w:pStyle w:val="ConsTitle"/>
        <w:widowControl/>
        <w:tabs>
          <w:tab w:val="left" w:pos="1134"/>
        </w:tabs>
        <w:suppressAutoHyphens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EBD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F6683D" w:rsidRPr="002A0EBD">
        <w:rPr>
          <w:rFonts w:ascii="Times New Roman" w:hAnsi="Times New Roman" w:cs="Times New Roman"/>
          <w:b w:val="0"/>
          <w:sz w:val="28"/>
          <w:szCs w:val="28"/>
        </w:rPr>
        <w:t xml:space="preserve">.4. </w:t>
      </w:r>
      <w:r w:rsidR="00E17141">
        <w:rPr>
          <w:rFonts w:ascii="Times New Roman" w:hAnsi="Times New Roman" w:cs="Times New Roman"/>
          <w:b w:val="0"/>
          <w:sz w:val="28"/>
          <w:szCs w:val="28"/>
        </w:rPr>
        <w:t>Общие сроки предоставления государственной услуги, а также административных процедур:</w:t>
      </w:r>
      <w:r w:rsidR="00E17141" w:rsidRPr="002A0E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7141" w:rsidRDefault="00A03271" w:rsidP="00E17141">
      <w:pPr>
        <w:pStyle w:val="ConsTitle"/>
        <w:widowControl/>
        <w:tabs>
          <w:tab w:val="left" w:pos="1134"/>
        </w:tabs>
        <w:suppressAutoHyphens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21F3E" w:rsidRPr="00D21F3E">
        <w:rPr>
          <w:rFonts w:ascii="Times New Roman" w:hAnsi="Times New Roman" w:cs="Times New Roman"/>
          <w:b w:val="0"/>
          <w:sz w:val="28"/>
          <w:szCs w:val="28"/>
        </w:rPr>
        <w:t xml:space="preserve">бъявление </w:t>
      </w:r>
      <w:r w:rsidR="007C7802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несовершеннолетнего полностью </w:t>
      </w:r>
      <w:proofErr w:type="gramStart"/>
      <w:r w:rsidR="00D21F3E" w:rsidRPr="00D21F3E">
        <w:rPr>
          <w:rFonts w:ascii="Times New Roman" w:hAnsi="Times New Roman" w:cs="Times New Roman"/>
          <w:b w:val="0"/>
          <w:sz w:val="28"/>
          <w:szCs w:val="28"/>
        </w:rPr>
        <w:t>дееспособным</w:t>
      </w:r>
      <w:proofErr w:type="gramEnd"/>
      <w:r w:rsidR="00D21F3E" w:rsidRPr="00D21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7141" w:rsidRPr="00D21F3E">
        <w:rPr>
          <w:rFonts w:ascii="Times New Roman" w:hAnsi="Times New Roman" w:cs="Times New Roman"/>
          <w:b w:val="0"/>
          <w:sz w:val="28"/>
          <w:szCs w:val="28"/>
        </w:rPr>
        <w:t>производится</w:t>
      </w:r>
      <w:r w:rsidR="00E17141" w:rsidRPr="00E17141">
        <w:rPr>
          <w:rFonts w:ascii="Times New Roman" w:hAnsi="Times New Roman" w:cs="Times New Roman"/>
          <w:b w:val="0"/>
          <w:sz w:val="28"/>
          <w:szCs w:val="28"/>
        </w:rPr>
        <w:t xml:space="preserve"> в 15-дневный срок со дня подачи заявителями всех необходимых документов</w:t>
      </w:r>
      <w:r w:rsidR="00E171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7141" w:rsidRDefault="00E17141" w:rsidP="00E17141">
      <w:pPr>
        <w:pStyle w:val="ConsTitle"/>
        <w:widowControl/>
        <w:tabs>
          <w:tab w:val="left" w:pos="1134"/>
        </w:tabs>
        <w:suppressAutoHyphens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Сроки административных процедур:</w:t>
      </w:r>
    </w:p>
    <w:p w:rsidR="00E17141" w:rsidRDefault="00E17141" w:rsidP="00E17141">
      <w:pPr>
        <w:pStyle w:val="ConsTitle"/>
        <w:widowControl/>
        <w:tabs>
          <w:tab w:val="left" w:pos="1134"/>
        </w:tabs>
        <w:suppressAutoHyphens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прием и регистрация</w:t>
      </w:r>
      <w:r w:rsidR="00A03271">
        <w:rPr>
          <w:rFonts w:ascii="Times New Roman" w:hAnsi="Times New Roman" w:cs="Times New Roman"/>
          <w:b w:val="0"/>
          <w:sz w:val="28"/>
          <w:szCs w:val="28"/>
        </w:rPr>
        <w:t xml:space="preserve"> заявления и иных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документов заявителя – в течение одного рабочего дня;</w:t>
      </w:r>
    </w:p>
    <w:p w:rsidR="00E17141" w:rsidRDefault="00E17141" w:rsidP="00E17141">
      <w:pPr>
        <w:pStyle w:val="ConsTitle"/>
        <w:widowControl/>
        <w:tabs>
          <w:tab w:val="left" w:pos="1134"/>
        </w:tabs>
        <w:suppressAutoHyphens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F3E">
        <w:rPr>
          <w:rFonts w:ascii="Times New Roman" w:hAnsi="Times New Roman" w:cs="Times New Roman"/>
          <w:b w:val="0"/>
          <w:sz w:val="28"/>
          <w:szCs w:val="28"/>
        </w:rPr>
        <w:t>принятие решения о</w:t>
      </w:r>
      <w:r w:rsidR="00D21F3E" w:rsidRPr="00D21F3E">
        <w:rPr>
          <w:rFonts w:ascii="Times New Roman" w:hAnsi="Times New Roman" w:cs="Times New Roman"/>
          <w:b w:val="0"/>
          <w:sz w:val="28"/>
          <w:szCs w:val="28"/>
        </w:rPr>
        <w:t>б</w:t>
      </w:r>
      <w:r w:rsidRPr="00D21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3271">
        <w:rPr>
          <w:rFonts w:ascii="Times New Roman" w:hAnsi="Times New Roman" w:cs="Times New Roman"/>
          <w:b w:val="0"/>
          <w:sz w:val="28"/>
          <w:szCs w:val="28"/>
        </w:rPr>
        <w:t>объявлении</w:t>
      </w:r>
      <w:r w:rsidR="007D66B7">
        <w:rPr>
          <w:rFonts w:ascii="Times New Roman" w:hAnsi="Times New Roman" w:cs="Times New Roman"/>
          <w:b w:val="0"/>
          <w:sz w:val="28"/>
          <w:szCs w:val="28"/>
        </w:rPr>
        <w:t xml:space="preserve"> несовершеннолетнего полностью</w:t>
      </w:r>
      <w:r w:rsidR="00D21F3E" w:rsidRPr="00D21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21F3E" w:rsidRPr="00D21F3E">
        <w:rPr>
          <w:rFonts w:ascii="Times New Roman" w:hAnsi="Times New Roman" w:cs="Times New Roman"/>
          <w:b w:val="0"/>
          <w:sz w:val="28"/>
          <w:szCs w:val="28"/>
        </w:rPr>
        <w:t>дееспособным</w:t>
      </w:r>
      <w:proofErr w:type="gramEnd"/>
      <w:r w:rsidR="00D21F3E" w:rsidRPr="00D21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1F3E">
        <w:rPr>
          <w:rFonts w:ascii="Times New Roman" w:hAnsi="Times New Roman" w:cs="Times New Roman"/>
          <w:b w:val="0"/>
          <w:sz w:val="28"/>
          <w:szCs w:val="28"/>
        </w:rPr>
        <w:t xml:space="preserve">(об отказе в </w:t>
      </w:r>
      <w:r w:rsidR="00A03271">
        <w:rPr>
          <w:rFonts w:ascii="Times New Roman" w:hAnsi="Times New Roman" w:cs="Times New Roman"/>
          <w:b w:val="0"/>
          <w:sz w:val="28"/>
          <w:szCs w:val="28"/>
        </w:rPr>
        <w:t>объявлении несовершеннолетнего полностью</w:t>
      </w:r>
      <w:r w:rsidR="00D21F3E" w:rsidRPr="00D21F3E">
        <w:rPr>
          <w:rFonts w:ascii="Times New Roman" w:hAnsi="Times New Roman" w:cs="Times New Roman"/>
          <w:b w:val="0"/>
          <w:sz w:val="28"/>
          <w:szCs w:val="28"/>
        </w:rPr>
        <w:t xml:space="preserve"> дееспособным</w:t>
      </w:r>
      <w:r w:rsidRPr="00D21F3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13 рабочих дней;</w:t>
      </w:r>
    </w:p>
    <w:p w:rsidR="00E17141" w:rsidRDefault="00E17141" w:rsidP="00E17141">
      <w:pPr>
        <w:pStyle w:val="ConsTitle"/>
        <w:widowControl/>
        <w:tabs>
          <w:tab w:val="left" w:pos="1134"/>
        </w:tabs>
        <w:suppressAutoHyphens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выдача постановления </w:t>
      </w:r>
      <w:r w:rsidR="005307FE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07FE">
        <w:rPr>
          <w:rFonts w:ascii="Times New Roman" w:hAnsi="Times New Roman" w:cs="Times New Roman"/>
          <w:b w:val="0"/>
          <w:sz w:val="28"/>
          <w:szCs w:val="28"/>
        </w:rPr>
        <w:t>о</w:t>
      </w:r>
      <w:r w:rsidR="00A03271">
        <w:rPr>
          <w:rFonts w:ascii="Times New Roman" w:hAnsi="Times New Roman" w:cs="Times New Roman"/>
          <w:b w:val="0"/>
          <w:sz w:val="28"/>
          <w:szCs w:val="28"/>
        </w:rPr>
        <w:t>бъявлении</w:t>
      </w:r>
      <w:r w:rsidR="005307FE" w:rsidRPr="005307FE">
        <w:rPr>
          <w:rFonts w:ascii="Times New Roman" w:hAnsi="Times New Roman" w:cs="Times New Roman"/>
          <w:b w:val="0"/>
          <w:sz w:val="28"/>
          <w:szCs w:val="28"/>
        </w:rPr>
        <w:t xml:space="preserve"> несовершеннолетнего полностью </w:t>
      </w:r>
      <w:proofErr w:type="gramStart"/>
      <w:r w:rsidR="005307FE" w:rsidRPr="005307FE">
        <w:rPr>
          <w:rFonts w:ascii="Times New Roman" w:hAnsi="Times New Roman" w:cs="Times New Roman"/>
          <w:b w:val="0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– в течение одного рабочего дня.</w:t>
      </w:r>
    </w:p>
    <w:p w:rsidR="00DC571D" w:rsidRDefault="00DC571D" w:rsidP="00103634">
      <w:pPr>
        <w:pStyle w:val="ConsTitle"/>
        <w:widowControl/>
        <w:tabs>
          <w:tab w:val="left" w:pos="1134"/>
        </w:tabs>
        <w:suppressAutoHyphens/>
        <w:spacing w:line="360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E67" w:rsidRDefault="00416E67" w:rsidP="00103634">
      <w:pPr>
        <w:pStyle w:val="ConsTitle"/>
        <w:tabs>
          <w:tab w:val="left" w:pos="1134"/>
        </w:tabs>
        <w:suppressAutoHyphens/>
        <w:spacing w:line="360" w:lineRule="auto"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205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3B54E4" w:rsidRDefault="003B54E4" w:rsidP="00103634">
      <w:pPr>
        <w:pStyle w:val="ConsTitle"/>
        <w:tabs>
          <w:tab w:val="left" w:pos="1134"/>
        </w:tabs>
        <w:suppressAutoHyphens/>
        <w:spacing w:line="360" w:lineRule="auto"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16E67" w:rsidRDefault="00520531" w:rsidP="00103634">
      <w:pPr>
        <w:tabs>
          <w:tab w:val="left" w:pos="1134"/>
          <w:tab w:val="left" w:pos="126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04EBB">
        <w:rPr>
          <w:sz w:val="28"/>
          <w:szCs w:val="28"/>
        </w:rPr>
        <w:t>2.</w:t>
      </w:r>
      <w:r w:rsidR="00E17141">
        <w:rPr>
          <w:sz w:val="28"/>
          <w:szCs w:val="28"/>
        </w:rPr>
        <w:t>5</w:t>
      </w:r>
      <w:r w:rsidR="00416E67" w:rsidRPr="00C04EBB">
        <w:rPr>
          <w:sz w:val="28"/>
          <w:szCs w:val="28"/>
        </w:rPr>
        <w:t>. Правовым</w:t>
      </w:r>
      <w:r w:rsidR="00F72B78">
        <w:rPr>
          <w:sz w:val="28"/>
          <w:szCs w:val="28"/>
        </w:rPr>
        <w:t>и основаниями</w:t>
      </w:r>
      <w:r w:rsidR="00416E67" w:rsidRPr="00C04EBB">
        <w:rPr>
          <w:sz w:val="28"/>
          <w:szCs w:val="28"/>
        </w:rPr>
        <w:t xml:space="preserve"> для предоставления государственной услуги являются:</w:t>
      </w:r>
      <w:r w:rsidR="001A0A61">
        <w:rPr>
          <w:sz w:val="28"/>
          <w:szCs w:val="28"/>
        </w:rPr>
        <w:t xml:space="preserve"> </w:t>
      </w:r>
    </w:p>
    <w:p w:rsidR="003E1391" w:rsidRPr="00140A33" w:rsidRDefault="003E1391" w:rsidP="003E13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 xml:space="preserve">Конституция Российской Федерации от 12.12.1993 (ст. 7, ст. 38, ст. 72) («Российская газета», 21.01.2009, № 7); </w:t>
      </w:r>
    </w:p>
    <w:p w:rsidR="003E1391" w:rsidRPr="00140A33" w:rsidRDefault="003E1391" w:rsidP="003E1391">
      <w:pPr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bCs/>
          <w:sz w:val="28"/>
          <w:szCs w:val="28"/>
        </w:rPr>
        <w:t>Гражданский кодекс Российской Федерации (часть первая)</w:t>
      </w:r>
      <w:r w:rsidRPr="00140A33">
        <w:rPr>
          <w:sz w:val="28"/>
          <w:szCs w:val="28"/>
        </w:rPr>
        <w:t xml:space="preserve"> от 30.11.1994 № 51-ФЗ</w:t>
      </w:r>
      <w:bookmarkStart w:id="2" w:name="p18"/>
      <w:bookmarkEnd w:id="2"/>
      <w:r w:rsidRPr="00140A33">
        <w:rPr>
          <w:sz w:val="28"/>
          <w:szCs w:val="28"/>
        </w:rPr>
        <w:t xml:space="preserve"> (Собрание законодательства Российской Федерации, 1994, № 32, ст. 3301</w:t>
      </w:r>
      <w:r w:rsidR="00A03271">
        <w:rPr>
          <w:sz w:val="28"/>
          <w:szCs w:val="28"/>
        </w:rPr>
        <w:t>)</w:t>
      </w:r>
      <w:r w:rsidRPr="00140A33">
        <w:rPr>
          <w:sz w:val="28"/>
          <w:szCs w:val="28"/>
        </w:rPr>
        <w:t xml:space="preserve">; </w:t>
      </w:r>
    </w:p>
    <w:p w:rsidR="003E1391" w:rsidRPr="00140A33" w:rsidRDefault="003E1391" w:rsidP="003E1391">
      <w:pPr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bCs/>
          <w:sz w:val="28"/>
          <w:szCs w:val="28"/>
        </w:rPr>
        <w:t>Семейный кодекс Российской Федерации</w:t>
      </w:r>
      <w:bookmarkStart w:id="3" w:name="p16"/>
      <w:bookmarkEnd w:id="3"/>
      <w:r w:rsidRPr="00140A33">
        <w:rPr>
          <w:sz w:val="28"/>
          <w:szCs w:val="28"/>
        </w:rPr>
        <w:t xml:space="preserve"> от 29.12.1995 № 223-ФЗ</w:t>
      </w:r>
      <w:bookmarkStart w:id="4" w:name="p17"/>
      <w:bookmarkStart w:id="5" w:name="p3"/>
      <w:bookmarkEnd w:id="4"/>
      <w:bookmarkEnd w:id="5"/>
      <w:r w:rsidRPr="00140A33">
        <w:rPr>
          <w:sz w:val="28"/>
          <w:szCs w:val="28"/>
        </w:rPr>
        <w:t xml:space="preserve"> (С</w:t>
      </w:r>
      <w:r w:rsidRPr="00140A33">
        <w:rPr>
          <w:sz w:val="28"/>
          <w:szCs w:val="28"/>
        </w:rPr>
        <w:t>о</w:t>
      </w:r>
      <w:r w:rsidRPr="00140A33">
        <w:rPr>
          <w:sz w:val="28"/>
          <w:szCs w:val="28"/>
        </w:rPr>
        <w:t>брание законодательства Российской Федерации, 1996, № 1, ст. 16);</w:t>
      </w:r>
    </w:p>
    <w:p w:rsidR="008C2CAC" w:rsidRPr="0091740A" w:rsidRDefault="005D1C91" w:rsidP="00E94B8B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Трудовой</w:t>
      </w:r>
      <w:r w:rsidR="00DC571D" w:rsidRPr="008C2CAC">
        <w:rPr>
          <w:rFonts w:ascii="Times New Roman" w:hAnsi="Times New Roman" w:cs="Times New Roman"/>
          <w:b w:val="0"/>
          <w:sz w:val="28"/>
          <w:szCs w:val="28"/>
        </w:rPr>
        <w:t xml:space="preserve"> кодекс Российской Федерации </w:t>
      </w:r>
      <w:r w:rsidR="008C2CAC">
        <w:rPr>
          <w:rFonts w:ascii="Times New Roman" w:hAnsi="Times New Roman" w:cs="Times New Roman"/>
          <w:b w:val="0"/>
          <w:sz w:val="28"/>
          <w:szCs w:val="28"/>
        </w:rPr>
        <w:t>от 30.1</w:t>
      </w:r>
      <w:r>
        <w:rPr>
          <w:rFonts w:ascii="Times New Roman" w:hAnsi="Times New Roman" w:cs="Times New Roman"/>
          <w:b w:val="0"/>
          <w:sz w:val="28"/>
          <w:szCs w:val="28"/>
        </w:rPr>
        <w:t>2.2001 № 197</w:t>
      </w:r>
      <w:r w:rsidR="008C2CAC">
        <w:rPr>
          <w:rFonts w:ascii="Times New Roman" w:hAnsi="Times New Roman" w:cs="Times New Roman"/>
          <w:b w:val="0"/>
          <w:sz w:val="28"/>
          <w:szCs w:val="28"/>
        </w:rPr>
        <w:t>-ФЗ</w:t>
      </w:r>
      <w:r w:rsidR="005C530A">
        <w:rPr>
          <w:rFonts w:ascii="Times New Roman" w:hAnsi="Times New Roman" w:cs="Times New Roman"/>
          <w:b w:val="0"/>
          <w:sz w:val="28"/>
          <w:szCs w:val="28"/>
        </w:rPr>
        <w:t xml:space="preserve"> (Собр</w:t>
      </w:r>
      <w:r w:rsidR="005C530A">
        <w:rPr>
          <w:rFonts w:ascii="Times New Roman" w:hAnsi="Times New Roman" w:cs="Times New Roman"/>
          <w:b w:val="0"/>
          <w:sz w:val="28"/>
          <w:szCs w:val="28"/>
        </w:rPr>
        <w:t>а</w:t>
      </w:r>
      <w:r w:rsidR="005C530A">
        <w:rPr>
          <w:rFonts w:ascii="Times New Roman" w:hAnsi="Times New Roman" w:cs="Times New Roman"/>
          <w:b w:val="0"/>
          <w:sz w:val="28"/>
          <w:szCs w:val="28"/>
        </w:rPr>
        <w:t>ние законодательства Российской Федерации, 07.01.2002, № 1 (ч. 1), ст. 3)</w:t>
      </w:r>
      <w:r w:rsidR="008C2C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E1391" w:rsidRPr="00140A33" w:rsidRDefault="003E1391" w:rsidP="003E1391">
      <w:pPr>
        <w:pStyle w:val="f"/>
        <w:spacing w:line="360" w:lineRule="auto"/>
        <w:ind w:left="0" w:firstLine="720"/>
        <w:rPr>
          <w:sz w:val="28"/>
          <w:szCs w:val="28"/>
        </w:rPr>
      </w:pPr>
      <w:r w:rsidRPr="00140A33">
        <w:rPr>
          <w:sz w:val="28"/>
          <w:szCs w:val="28"/>
        </w:rPr>
        <w:t>Федеральный закон от 02.05.2006 № 59-ФЗ «О порядке рассмотрения о</w:t>
      </w:r>
      <w:r w:rsidRPr="00140A33">
        <w:rPr>
          <w:sz w:val="28"/>
          <w:szCs w:val="28"/>
        </w:rPr>
        <w:t>б</w:t>
      </w:r>
      <w:r w:rsidRPr="00140A33">
        <w:rPr>
          <w:sz w:val="28"/>
          <w:szCs w:val="28"/>
        </w:rPr>
        <w:t>ращений граждан Российской Федерации» (Собрание законодательства Росси</w:t>
      </w:r>
      <w:r w:rsidRPr="00140A33">
        <w:rPr>
          <w:sz w:val="28"/>
          <w:szCs w:val="28"/>
        </w:rPr>
        <w:t>й</w:t>
      </w:r>
      <w:r w:rsidRPr="00140A33">
        <w:rPr>
          <w:sz w:val="28"/>
          <w:szCs w:val="28"/>
        </w:rPr>
        <w:t>ской Феде</w:t>
      </w:r>
      <w:r w:rsidR="00F750E9">
        <w:rPr>
          <w:sz w:val="28"/>
          <w:szCs w:val="28"/>
        </w:rPr>
        <w:t>рации, 2006, № 19, ст. 206)</w:t>
      </w:r>
      <w:r w:rsidRPr="00140A33">
        <w:rPr>
          <w:sz w:val="28"/>
          <w:szCs w:val="28"/>
        </w:rPr>
        <w:t>;</w:t>
      </w:r>
    </w:p>
    <w:p w:rsidR="00AA4E33" w:rsidRPr="00140A33" w:rsidRDefault="00AA4E33" w:rsidP="00AA4E33">
      <w:pPr>
        <w:spacing w:line="360" w:lineRule="auto"/>
        <w:jc w:val="both"/>
        <w:rPr>
          <w:bCs/>
          <w:sz w:val="28"/>
          <w:szCs w:val="28"/>
        </w:rPr>
      </w:pPr>
      <w:r w:rsidRPr="00140A33">
        <w:rPr>
          <w:sz w:val="28"/>
          <w:szCs w:val="28"/>
        </w:rPr>
        <w:lastRenderedPageBreak/>
        <w:tab/>
        <w:t xml:space="preserve">Федеральный закон от 24.04.2008 № 48-ФЗ «Об опеке и попечительстве» (Собрание законодательства Российской </w:t>
      </w:r>
      <w:r w:rsidR="00F750E9">
        <w:rPr>
          <w:sz w:val="28"/>
          <w:szCs w:val="28"/>
        </w:rPr>
        <w:t>Федерации, 2008, № 17, ст.1755</w:t>
      </w:r>
      <w:r w:rsidRPr="00140A33">
        <w:rPr>
          <w:sz w:val="28"/>
          <w:szCs w:val="28"/>
        </w:rPr>
        <w:t>);</w:t>
      </w:r>
    </w:p>
    <w:p w:rsidR="00AA4E33" w:rsidRDefault="00AA4E33" w:rsidP="00AA4E33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Закон Самарской области от 05.03.2005  № 77-ГД «О наделении органов местного самоуправления на территории Самарской области отдельными гос</w:t>
      </w:r>
      <w:r w:rsidRPr="00140A33">
        <w:rPr>
          <w:sz w:val="28"/>
          <w:szCs w:val="28"/>
        </w:rPr>
        <w:t>у</w:t>
      </w:r>
      <w:r w:rsidRPr="00140A33">
        <w:rPr>
          <w:sz w:val="28"/>
          <w:szCs w:val="28"/>
        </w:rPr>
        <w:t>дарственными полномочиями по социальной поддержке и социальному обсл</w:t>
      </w:r>
      <w:r w:rsidRPr="00140A33">
        <w:rPr>
          <w:sz w:val="28"/>
          <w:szCs w:val="28"/>
        </w:rPr>
        <w:t>у</w:t>
      </w:r>
      <w:r w:rsidRPr="00140A33">
        <w:rPr>
          <w:sz w:val="28"/>
          <w:szCs w:val="28"/>
        </w:rPr>
        <w:t xml:space="preserve">живанию населения» («Волжская коммуна», </w:t>
      </w:r>
      <w:r w:rsidR="00F15E97">
        <w:rPr>
          <w:sz w:val="28"/>
          <w:szCs w:val="28"/>
        </w:rPr>
        <w:t>2005, 11 марта</w:t>
      </w:r>
      <w:r w:rsidRPr="00140A33">
        <w:rPr>
          <w:sz w:val="28"/>
          <w:szCs w:val="28"/>
        </w:rPr>
        <w:t>, № 43);</w:t>
      </w:r>
    </w:p>
    <w:p w:rsidR="00AA4E33" w:rsidRPr="00140A33" w:rsidRDefault="00AA4E33" w:rsidP="0051604E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Закон Самарской области от 02.04.1998 № 2-ГД  «Об организации де</w:t>
      </w:r>
      <w:r w:rsidRPr="00140A33">
        <w:rPr>
          <w:sz w:val="28"/>
          <w:szCs w:val="28"/>
        </w:rPr>
        <w:t>я</w:t>
      </w:r>
      <w:r w:rsidRPr="00140A33">
        <w:rPr>
          <w:sz w:val="28"/>
          <w:szCs w:val="28"/>
        </w:rPr>
        <w:t xml:space="preserve">тельности по осуществлению опеки и попечительства в Самарской области» («Волжская </w:t>
      </w:r>
      <w:r w:rsidR="00F15E97">
        <w:rPr>
          <w:sz w:val="28"/>
          <w:szCs w:val="28"/>
        </w:rPr>
        <w:t>коммуна», 1998, 8 апреля</w:t>
      </w:r>
      <w:r w:rsidRPr="00140A33">
        <w:rPr>
          <w:sz w:val="28"/>
          <w:szCs w:val="28"/>
        </w:rPr>
        <w:t>);</w:t>
      </w:r>
    </w:p>
    <w:p w:rsidR="007430B0" w:rsidRPr="0026283F" w:rsidRDefault="00ED598D" w:rsidP="007430B0">
      <w:pPr>
        <w:pStyle w:val="ConsPlusTitle"/>
        <w:widowControl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7430B0" w:rsidRPr="0026283F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Самарской области от 22.06.2012 № 289 «Об утверждении Положения о министерстве социально-демографической и семейной политики Самарской области» («Волжская коммуна», 2012, 23 июня, № 218 (28146).</w:t>
      </w:r>
      <w:proofErr w:type="gramEnd"/>
    </w:p>
    <w:p w:rsidR="00520531" w:rsidRDefault="00520531" w:rsidP="00103634">
      <w:pPr>
        <w:shd w:val="clear" w:color="auto" w:fill="FFFFFF"/>
        <w:tabs>
          <w:tab w:val="left" w:pos="1134"/>
        </w:tabs>
        <w:suppressAutoHyphens/>
        <w:spacing w:line="360" w:lineRule="auto"/>
        <w:ind w:firstLine="720"/>
        <w:contextualSpacing/>
        <w:jc w:val="center"/>
        <w:rPr>
          <w:b/>
          <w:spacing w:val="-5"/>
          <w:sz w:val="24"/>
          <w:szCs w:val="24"/>
        </w:rPr>
      </w:pPr>
    </w:p>
    <w:p w:rsidR="002A60DB" w:rsidRPr="00A63F3D" w:rsidRDefault="00A92EC9" w:rsidP="00103634">
      <w:pPr>
        <w:shd w:val="clear" w:color="auto" w:fill="FFFFFF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A63F3D">
        <w:rPr>
          <w:b/>
          <w:sz w:val="28"/>
          <w:szCs w:val="28"/>
        </w:rPr>
        <w:t>Исчерпывающий перечень документов</w:t>
      </w:r>
      <w:r w:rsidR="00214E15" w:rsidRPr="00A63F3D">
        <w:rPr>
          <w:b/>
          <w:sz w:val="28"/>
          <w:szCs w:val="28"/>
        </w:rPr>
        <w:t xml:space="preserve"> и информации</w:t>
      </w:r>
      <w:r w:rsidRPr="00A63F3D">
        <w:rPr>
          <w:b/>
          <w:sz w:val="28"/>
          <w:szCs w:val="28"/>
        </w:rPr>
        <w:t xml:space="preserve">, необходимых </w:t>
      </w:r>
    </w:p>
    <w:p w:rsidR="002A60DB" w:rsidRPr="00A63F3D" w:rsidRDefault="00A92EC9" w:rsidP="00103634">
      <w:pPr>
        <w:shd w:val="clear" w:color="auto" w:fill="FFFFFF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A63F3D">
        <w:rPr>
          <w:b/>
          <w:sz w:val="28"/>
          <w:szCs w:val="28"/>
        </w:rPr>
        <w:t xml:space="preserve">в соответствии </w:t>
      </w:r>
      <w:r w:rsidR="002A60DB" w:rsidRPr="00A63F3D">
        <w:rPr>
          <w:b/>
          <w:sz w:val="28"/>
          <w:szCs w:val="28"/>
        </w:rPr>
        <w:t xml:space="preserve">с </w:t>
      </w:r>
      <w:r w:rsidRPr="00A63F3D">
        <w:rPr>
          <w:b/>
          <w:sz w:val="28"/>
          <w:szCs w:val="28"/>
        </w:rPr>
        <w:t xml:space="preserve"> законодательными или иными нормативными правовыми актами для предоставления государственной услуги</w:t>
      </w:r>
      <w:r w:rsidR="00214E15" w:rsidRPr="00A63F3D">
        <w:rPr>
          <w:b/>
          <w:sz w:val="28"/>
          <w:szCs w:val="28"/>
        </w:rPr>
        <w:t xml:space="preserve">, </w:t>
      </w:r>
    </w:p>
    <w:p w:rsidR="00A92EC9" w:rsidRPr="002A60DB" w:rsidRDefault="00214E15" w:rsidP="00103634">
      <w:pPr>
        <w:shd w:val="clear" w:color="auto" w:fill="FFFFFF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proofErr w:type="gramStart"/>
      <w:r w:rsidRPr="00A63F3D">
        <w:rPr>
          <w:b/>
          <w:sz w:val="28"/>
          <w:szCs w:val="28"/>
        </w:rPr>
        <w:t>которые</w:t>
      </w:r>
      <w:proofErr w:type="gramEnd"/>
      <w:r w:rsidRPr="00A63F3D">
        <w:rPr>
          <w:b/>
          <w:sz w:val="28"/>
          <w:szCs w:val="28"/>
        </w:rPr>
        <w:t xml:space="preserve"> </w:t>
      </w:r>
      <w:r w:rsidR="00206368" w:rsidRPr="00A63F3D">
        <w:rPr>
          <w:b/>
          <w:sz w:val="28"/>
          <w:szCs w:val="28"/>
        </w:rPr>
        <w:t>заявитель должен представить самостоятельно</w:t>
      </w:r>
    </w:p>
    <w:p w:rsidR="00A92EC9" w:rsidRDefault="00A92EC9" w:rsidP="00103634">
      <w:pPr>
        <w:suppressAutoHyphens/>
        <w:spacing w:line="360" w:lineRule="auto"/>
        <w:ind w:firstLine="708"/>
        <w:jc w:val="center"/>
        <w:rPr>
          <w:sz w:val="24"/>
          <w:szCs w:val="24"/>
        </w:rPr>
      </w:pPr>
    </w:p>
    <w:p w:rsidR="00340208" w:rsidRDefault="00340208" w:rsidP="00340208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2.6. </w:t>
      </w:r>
      <w:r>
        <w:rPr>
          <w:spacing w:val="1"/>
          <w:sz w:val="28"/>
          <w:szCs w:val="28"/>
        </w:rPr>
        <w:t xml:space="preserve">Для </w:t>
      </w:r>
      <w:r w:rsidR="007E4364">
        <w:rPr>
          <w:sz w:val="28"/>
          <w:szCs w:val="28"/>
        </w:rPr>
        <w:t>о</w:t>
      </w:r>
      <w:r w:rsidR="007E4364" w:rsidRPr="009C024D">
        <w:rPr>
          <w:sz w:val="28"/>
          <w:szCs w:val="28"/>
        </w:rPr>
        <w:t>бъявлени</w:t>
      </w:r>
      <w:r w:rsidR="007E4364">
        <w:rPr>
          <w:sz w:val="28"/>
          <w:szCs w:val="28"/>
        </w:rPr>
        <w:t>я</w:t>
      </w:r>
      <w:r w:rsidR="007E4364" w:rsidRPr="009C024D">
        <w:rPr>
          <w:sz w:val="28"/>
          <w:szCs w:val="28"/>
        </w:rPr>
        <w:t xml:space="preserve"> несовершеннолетнего полностью </w:t>
      </w:r>
      <w:proofErr w:type="gramStart"/>
      <w:r w:rsidR="007E4364" w:rsidRPr="009C024D">
        <w:rPr>
          <w:sz w:val="28"/>
          <w:szCs w:val="28"/>
        </w:rPr>
        <w:t>дееспособным</w:t>
      </w:r>
      <w:proofErr w:type="gramEnd"/>
      <w:r w:rsidR="009D0D1C">
        <w:rPr>
          <w:sz w:val="28"/>
          <w:szCs w:val="28"/>
        </w:rPr>
        <w:t xml:space="preserve"> заявитель</w:t>
      </w:r>
      <w:r>
        <w:rPr>
          <w:sz w:val="28"/>
          <w:szCs w:val="28"/>
        </w:rPr>
        <w:t xml:space="preserve"> </w:t>
      </w:r>
      <w:r w:rsidR="00FC6611">
        <w:rPr>
          <w:sz w:val="28"/>
          <w:szCs w:val="28"/>
        </w:rPr>
        <w:t>предоставляе</w:t>
      </w:r>
      <w:r w:rsidRPr="00493FD5">
        <w:rPr>
          <w:sz w:val="28"/>
          <w:szCs w:val="28"/>
        </w:rPr>
        <w:t>т</w:t>
      </w:r>
      <w:r w:rsidR="00E30281">
        <w:rPr>
          <w:sz w:val="28"/>
          <w:szCs w:val="28"/>
        </w:rPr>
        <w:t xml:space="preserve"> самостоятельно</w:t>
      </w:r>
      <w:r w:rsidRPr="00493FD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уполномоченный орган </w:t>
      </w:r>
      <w:r w:rsidRPr="00493FD5">
        <w:rPr>
          <w:sz w:val="28"/>
          <w:szCs w:val="28"/>
        </w:rPr>
        <w:t>по месту жительства</w:t>
      </w:r>
      <w:r w:rsidRPr="00AA486D">
        <w:rPr>
          <w:sz w:val="28"/>
          <w:szCs w:val="28"/>
        </w:rPr>
        <w:t xml:space="preserve"> </w:t>
      </w:r>
      <w:r w:rsidRPr="00493FD5">
        <w:rPr>
          <w:sz w:val="28"/>
          <w:szCs w:val="28"/>
        </w:rPr>
        <w:t>следующи</w:t>
      </w:r>
      <w:r w:rsidR="00FB4235">
        <w:rPr>
          <w:sz w:val="28"/>
          <w:szCs w:val="28"/>
        </w:rPr>
        <w:t>е</w:t>
      </w:r>
      <w:r w:rsidRPr="00493FD5">
        <w:rPr>
          <w:sz w:val="28"/>
          <w:szCs w:val="28"/>
        </w:rPr>
        <w:t xml:space="preserve"> документ</w:t>
      </w:r>
      <w:r w:rsidR="00FB4235">
        <w:rPr>
          <w:sz w:val="28"/>
          <w:szCs w:val="28"/>
        </w:rPr>
        <w:t>ы</w:t>
      </w:r>
      <w:r w:rsidRPr="00493FD5">
        <w:rPr>
          <w:spacing w:val="1"/>
          <w:sz w:val="28"/>
          <w:szCs w:val="28"/>
        </w:rPr>
        <w:t>:</w:t>
      </w:r>
    </w:p>
    <w:p w:rsidR="004D669B" w:rsidRDefault="004D669B" w:rsidP="007E436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450F5">
        <w:rPr>
          <w:sz w:val="28"/>
          <w:szCs w:val="28"/>
          <w:lang w:eastAsia="ar-SA"/>
        </w:rPr>
        <w:t xml:space="preserve">заявление несовершеннолетнего, достигшего возраста </w:t>
      </w:r>
      <w:r w:rsidR="007E4364">
        <w:rPr>
          <w:sz w:val="28"/>
          <w:szCs w:val="28"/>
          <w:lang w:eastAsia="ar-SA"/>
        </w:rPr>
        <w:t>шестнадцати</w:t>
      </w:r>
      <w:r w:rsidRPr="00A450F5">
        <w:rPr>
          <w:sz w:val="28"/>
          <w:szCs w:val="28"/>
          <w:lang w:eastAsia="ar-SA"/>
        </w:rPr>
        <w:t xml:space="preserve"> лет</w:t>
      </w:r>
      <w:r w:rsidR="00C54B95">
        <w:rPr>
          <w:sz w:val="28"/>
          <w:szCs w:val="28"/>
          <w:lang w:eastAsia="ar-SA"/>
        </w:rPr>
        <w:t>,</w:t>
      </w:r>
      <w:r w:rsidRPr="00A450F5">
        <w:rPr>
          <w:sz w:val="28"/>
          <w:szCs w:val="28"/>
          <w:lang w:eastAsia="ar-SA"/>
        </w:rPr>
        <w:t xml:space="preserve"> </w:t>
      </w:r>
      <w:r w:rsidRPr="00A450F5">
        <w:rPr>
          <w:sz w:val="28"/>
          <w:szCs w:val="28"/>
        </w:rPr>
        <w:t>о</w:t>
      </w:r>
      <w:r w:rsidR="007E4364">
        <w:rPr>
          <w:sz w:val="28"/>
          <w:szCs w:val="28"/>
        </w:rPr>
        <w:t>б</w:t>
      </w:r>
      <w:r w:rsidRPr="00A450F5">
        <w:rPr>
          <w:sz w:val="28"/>
          <w:szCs w:val="28"/>
        </w:rPr>
        <w:t xml:space="preserve"> </w:t>
      </w:r>
      <w:r w:rsidR="007E4364">
        <w:rPr>
          <w:sz w:val="28"/>
          <w:szCs w:val="28"/>
        </w:rPr>
        <w:t>о</w:t>
      </w:r>
      <w:r w:rsidR="00FC6611">
        <w:rPr>
          <w:sz w:val="28"/>
          <w:szCs w:val="28"/>
        </w:rPr>
        <w:t>бъявлении</w:t>
      </w:r>
      <w:r w:rsidR="007E4364" w:rsidRPr="009C024D">
        <w:rPr>
          <w:sz w:val="28"/>
          <w:szCs w:val="28"/>
        </w:rPr>
        <w:t xml:space="preserve"> </w:t>
      </w:r>
      <w:r w:rsidR="007D66B7">
        <w:rPr>
          <w:sz w:val="28"/>
          <w:szCs w:val="28"/>
        </w:rPr>
        <w:t xml:space="preserve">его полностью </w:t>
      </w:r>
      <w:r w:rsidR="007E4364" w:rsidRPr="009C024D">
        <w:rPr>
          <w:sz w:val="28"/>
          <w:szCs w:val="28"/>
        </w:rPr>
        <w:t>дееспособным</w:t>
      </w:r>
      <w:r w:rsidR="00FC6611">
        <w:rPr>
          <w:sz w:val="28"/>
          <w:szCs w:val="28"/>
        </w:rPr>
        <w:t xml:space="preserve">, по форме согласно </w:t>
      </w:r>
      <w:r w:rsidR="007E4364" w:rsidRPr="003F39D0">
        <w:rPr>
          <w:sz w:val="28"/>
          <w:szCs w:val="28"/>
          <w:lang w:eastAsia="ar-SA"/>
        </w:rPr>
        <w:t xml:space="preserve"> </w:t>
      </w:r>
      <w:r w:rsidR="00FC661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="00D21F3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F084B">
        <w:rPr>
          <w:sz w:val="28"/>
          <w:szCs w:val="28"/>
        </w:rPr>
        <w:t>к настоящему Административному регламенту</w:t>
      </w:r>
      <w:r w:rsidRPr="0048705B">
        <w:rPr>
          <w:sz w:val="28"/>
          <w:szCs w:val="28"/>
          <w:lang w:eastAsia="ar-SA"/>
        </w:rPr>
        <w:t>;</w:t>
      </w:r>
    </w:p>
    <w:p w:rsidR="009D0D1C" w:rsidRDefault="00852853" w:rsidP="009D0D1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подлинник и </w:t>
      </w:r>
      <w:r w:rsidR="009037D0">
        <w:rPr>
          <w:sz w:val="28"/>
          <w:szCs w:val="28"/>
        </w:rPr>
        <w:t>копию</w:t>
      </w:r>
      <w:r w:rsidR="009D0D1C">
        <w:rPr>
          <w:sz w:val="28"/>
          <w:szCs w:val="28"/>
        </w:rPr>
        <w:t xml:space="preserve"> паспорта</w:t>
      </w:r>
      <w:r w:rsidR="00FC6611">
        <w:rPr>
          <w:sz w:val="28"/>
          <w:szCs w:val="28"/>
        </w:rPr>
        <w:t xml:space="preserve"> или иного документа, удостоверяющего личность</w:t>
      </w:r>
      <w:r w:rsidR="009D0D1C">
        <w:rPr>
          <w:sz w:val="28"/>
          <w:szCs w:val="28"/>
        </w:rPr>
        <w:t xml:space="preserve"> несовершеннолетнего;</w:t>
      </w:r>
    </w:p>
    <w:p w:rsidR="009D0D1C" w:rsidRDefault="00FB54E5" w:rsidP="009D0D1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заявление</w:t>
      </w:r>
      <w:r w:rsidR="00C05DA0">
        <w:rPr>
          <w:sz w:val="28"/>
          <w:szCs w:val="28"/>
        </w:rPr>
        <w:t xml:space="preserve"> обоих</w:t>
      </w:r>
      <w:r w:rsidR="00852853">
        <w:rPr>
          <w:sz w:val="28"/>
          <w:szCs w:val="28"/>
        </w:rPr>
        <w:t xml:space="preserve"> имеющихся</w:t>
      </w:r>
      <w:r w:rsidR="00E30281">
        <w:rPr>
          <w:sz w:val="28"/>
          <w:szCs w:val="28"/>
        </w:rPr>
        <w:t xml:space="preserve"> законных представителей</w:t>
      </w:r>
      <w:r w:rsidR="00C05DA0">
        <w:rPr>
          <w:sz w:val="28"/>
          <w:szCs w:val="28"/>
        </w:rPr>
        <w:t xml:space="preserve"> </w:t>
      </w:r>
      <w:r w:rsidR="00E30281">
        <w:rPr>
          <w:sz w:val="28"/>
          <w:szCs w:val="28"/>
        </w:rPr>
        <w:t>(</w:t>
      </w:r>
      <w:r w:rsidR="00C05DA0">
        <w:rPr>
          <w:sz w:val="28"/>
          <w:szCs w:val="28"/>
        </w:rPr>
        <w:t>р</w:t>
      </w:r>
      <w:r w:rsidR="009037D0">
        <w:rPr>
          <w:sz w:val="28"/>
          <w:szCs w:val="28"/>
        </w:rPr>
        <w:t>одителей, ус</w:t>
      </w:r>
      <w:r w:rsidR="009037D0">
        <w:rPr>
          <w:sz w:val="28"/>
          <w:szCs w:val="28"/>
        </w:rPr>
        <w:t>ы</w:t>
      </w:r>
      <w:r w:rsidR="009037D0">
        <w:rPr>
          <w:sz w:val="28"/>
          <w:szCs w:val="28"/>
        </w:rPr>
        <w:t>новителей</w:t>
      </w:r>
      <w:r w:rsidR="00C05DA0">
        <w:rPr>
          <w:sz w:val="28"/>
          <w:szCs w:val="28"/>
        </w:rPr>
        <w:t>, попечителей, приемных родителей, патронатных воспитателей</w:t>
      </w:r>
      <w:r w:rsidR="00E30281">
        <w:rPr>
          <w:sz w:val="28"/>
          <w:szCs w:val="28"/>
        </w:rPr>
        <w:t>)</w:t>
      </w:r>
      <w:r w:rsidR="00AB3DD5">
        <w:rPr>
          <w:sz w:val="28"/>
          <w:szCs w:val="28"/>
          <w:lang w:eastAsia="ar-SA"/>
        </w:rPr>
        <w:t xml:space="preserve"> несовершеннолетнего</w:t>
      </w:r>
      <w:r w:rsidR="009D0D1C">
        <w:rPr>
          <w:sz w:val="28"/>
          <w:szCs w:val="28"/>
          <w:lang w:eastAsia="ar-SA"/>
        </w:rPr>
        <w:t xml:space="preserve">, </w:t>
      </w:r>
      <w:r w:rsidR="009D0D1C" w:rsidRPr="00A450F5">
        <w:rPr>
          <w:sz w:val="28"/>
          <w:szCs w:val="28"/>
          <w:lang w:eastAsia="ar-SA"/>
        </w:rPr>
        <w:t xml:space="preserve">достигшего возраста </w:t>
      </w:r>
      <w:r w:rsidR="009D0D1C">
        <w:rPr>
          <w:sz w:val="28"/>
          <w:szCs w:val="28"/>
          <w:lang w:eastAsia="ar-SA"/>
        </w:rPr>
        <w:t>шестнадцати</w:t>
      </w:r>
      <w:r w:rsidR="009D0D1C" w:rsidRPr="00A450F5">
        <w:rPr>
          <w:sz w:val="28"/>
          <w:szCs w:val="28"/>
          <w:lang w:eastAsia="ar-SA"/>
        </w:rPr>
        <w:t xml:space="preserve"> лет</w:t>
      </w:r>
      <w:r w:rsidR="009037D0">
        <w:rPr>
          <w:sz w:val="28"/>
          <w:szCs w:val="28"/>
          <w:lang w:eastAsia="ar-SA"/>
        </w:rPr>
        <w:t>,</w:t>
      </w:r>
      <w:r w:rsidR="009D0D1C" w:rsidRPr="00A450F5">
        <w:rPr>
          <w:sz w:val="28"/>
          <w:szCs w:val="28"/>
          <w:lang w:eastAsia="ar-SA"/>
        </w:rPr>
        <w:t xml:space="preserve"> </w:t>
      </w:r>
      <w:r w:rsidR="009D0D1C" w:rsidRPr="00A450F5">
        <w:rPr>
          <w:sz w:val="28"/>
          <w:szCs w:val="28"/>
        </w:rPr>
        <w:t>о</w:t>
      </w:r>
      <w:r w:rsidR="009D0D1C">
        <w:rPr>
          <w:sz w:val="28"/>
          <w:szCs w:val="28"/>
        </w:rPr>
        <w:t>б</w:t>
      </w:r>
      <w:r w:rsidR="009D0D1C" w:rsidRPr="00A450F5">
        <w:rPr>
          <w:sz w:val="28"/>
          <w:szCs w:val="28"/>
        </w:rPr>
        <w:t xml:space="preserve"> </w:t>
      </w:r>
      <w:r w:rsidR="009D0D1C">
        <w:rPr>
          <w:sz w:val="28"/>
          <w:szCs w:val="28"/>
        </w:rPr>
        <w:t>о</w:t>
      </w:r>
      <w:r w:rsidR="004C3E46">
        <w:rPr>
          <w:sz w:val="28"/>
          <w:szCs w:val="28"/>
        </w:rPr>
        <w:t>бъявлении</w:t>
      </w:r>
      <w:r w:rsidR="007D66B7">
        <w:rPr>
          <w:sz w:val="28"/>
          <w:szCs w:val="28"/>
        </w:rPr>
        <w:t xml:space="preserve"> несовершеннолетнего полностью</w:t>
      </w:r>
      <w:r w:rsidR="009D0D1C" w:rsidRPr="009C024D">
        <w:rPr>
          <w:sz w:val="28"/>
          <w:szCs w:val="28"/>
        </w:rPr>
        <w:t xml:space="preserve"> дееспособным</w:t>
      </w:r>
      <w:r w:rsidR="004C3E46">
        <w:rPr>
          <w:sz w:val="28"/>
          <w:szCs w:val="28"/>
        </w:rPr>
        <w:t xml:space="preserve"> по форме согласно Прилож</w:t>
      </w:r>
      <w:r w:rsidR="004C3E46">
        <w:rPr>
          <w:sz w:val="28"/>
          <w:szCs w:val="28"/>
        </w:rPr>
        <w:t>е</w:t>
      </w:r>
      <w:r w:rsidR="004C3E46">
        <w:rPr>
          <w:sz w:val="28"/>
          <w:szCs w:val="28"/>
        </w:rPr>
        <w:t>нию</w:t>
      </w:r>
      <w:r w:rsidR="0064591F">
        <w:rPr>
          <w:sz w:val="28"/>
          <w:szCs w:val="28"/>
        </w:rPr>
        <w:t xml:space="preserve"> 3 к настоящему Административному регла</w:t>
      </w:r>
      <w:r w:rsidR="004C3E46">
        <w:rPr>
          <w:sz w:val="28"/>
          <w:szCs w:val="28"/>
        </w:rPr>
        <w:t>менту</w:t>
      </w:r>
      <w:r w:rsidR="00AB3DD5" w:rsidRPr="002D2421">
        <w:rPr>
          <w:sz w:val="28"/>
          <w:szCs w:val="28"/>
          <w:lang w:eastAsia="ar-SA"/>
        </w:rPr>
        <w:t>;</w:t>
      </w:r>
    </w:p>
    <w:p w:rsidR="009D0D1C" w:rsidRDefault="00E745A7" w:rsidP="007329D4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подлинник и </w:t>
      </w:r>
      <w:r w:rsidR="009037D0">
        <w:rPr>
          <w:sz w:val="28"/>
          <w:szCs w:val="28"/>
        </w:rPr>
        <w:t>копии</w:t>
      </w:r>
      <w:r w:rsidR="009D0D1C">
        <w:rPr>
          <w:sz w:val="28"/>
          <w:szCs w:val="28"/>
        </w:rPr>
        <w:t xml:space="preserve"> документов, удостоверяющих личность законных представителей  несовершеннолетнего;</w:t>
      </w:r>
    </w:p>
    <w:p w:rsidR="009D0D1C" w:rsidRDefault="009D0D1C" w:rsidP="007329D4">
      <w:pPr>
        <w:pStyle w:val="afb"/>
        <w:spacing w:line="33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45A7">
        <w:rPr>
          <w:color w:val="000000"/>
          <w:sz w:val="28"/>
          <w:szCs w:val="28"/>
        </w:rPr>
        <w:t xml:space="preserve">подлинник и </w:t>
      </w:r>
      <w:r w:rsidR="009037D0">
        <w:rPr>
          <w:sz w:val="28"/>
          <w:szCs w:val="28"/>
        </w:rPr>
        <w:t>копию</w:t>
      </w:r>
      <w:r>
        <w:rPr>
          <w:sz w:val="28"/>
          <w:szCs w:val="28"/>
        </w:rPr>
        <w:t xml:space="preserve"> д</w:t>
      </w:r>
      <w:r w:rsidR="004C3E46">
        <w:rPr>
          <w:sz w:val="28"/>
          <w:szCs w:val="28"/>
        </w:rPr>
        <w:t>окумента о назначении попечителем</w:t>
      </w:r>
      <w:r>
        <w:rPr>
          <w:sz w:val="28"/>
          <w:szCs w:val="28"/>
        </w:rPr>
        <w:t xml:space="preserve"> (в случае если несовершеннолетний   находится   под</w:t>
      </w:r>
      <w:r w:rsidR="004C3E46">
        <w:rPr>
          <w:sz w:val="28"/>
          <w:szCs w:val="28"/>
        </w:rPr>
        <w:t xml:space="preserve">  попечительством)</w:t>
      </w:r>
      <w:r>
        <w:rPr>
          <w:sz w:val="28"/>
          <w:szCs w:val="28"/>
        </w:rPr>
        <w:t>;</w:t>
      </w:r>
    </w:p>
    <w:p w:rsidR="00185D8D" w:rsidRDefault="009037D0" w:rsidP="007329D4">
      <w:pPr>
        <w:pStyle w:val="afb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5A7">
        <w:rPr>
          <w:sz w:val="28"/>
          <w:szCs w:val="28"/>
        </w:rPr>
        <w:t xml:space="preserve">подлинник и </w:t>
      </w:r>
      <w:r>
        <w:rPr>
          <w:sz w:val="28"/>
          <w:szCs w:val="28"/>
        </w:rPr>
        <w:t>копию</w:t>
      </w:r>
      <w:r w:rsidR="00185D8D">
        <w:rPr>
          <w:sz w:val="28"/>
          <w:szCs w:val="28"/>
        </w:rPr>
        <w:t xml:space="preserve"> договора о передаче ребенка в приемную семью (в случае если несовершеннолетний передан на воспитание</w:t>
      </w:r>
      <w:r w:rsidR="004C3E46">
        <w:rPr>
          <w:sz w:val="28"/>
          <w:szCs w:val="28"/>
        </w:rPr>
        <w:t xml:space="preserve"> в приемную семью)</w:t>
      </w:r>
      <w:r w:rsidR="00185D8D">
        <w:rPr>
          <w:sz w:val="28"/>
          <w:szCs w:val="28"/>
        </w:rPr>
        <w:t>;</w:t>
      </w:r>
    </w:p>
    <w:p w:rsidR="007E4364" w:rsidRDefault="009037D0" w:rsidP="007329D4">
      <w:pPr>
        <w:pStyle w:val="afb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5A7">
        <w:rPr>
          <w:sz w:val="28"/>
          <w:szCs w:val="28"/>
        </w:rPr>
        <w:t xml:space="preserve">подлинник и </w:t>
      </w:r>
      <w:r>
        <w:rPr>
          <w:sz w:val="28"/>
          <w:szCs w:val="28"/>
        </w:rPr>
        <w:t>копию</w:t>
      </w:r>
      <w:r w:rsidR="007E4364">
        <w:rPr>
          <w:sz w:val="28"/>
          <w:szCs w:val="28"/>
        </w:rPr>
        <w:t xml:space="preserve"> документа об уст</w:t>
      </w:r>
      <w:r w:rsidR="00E30281">
        <w:rPr>
          <w:sz w:val="28"/>
          <w:szCs w:val="28"/>
        </w:rPr>
        <w:t>ановлении отцовства (при его установлении</w:t>
      </w:r>
      <w:r w:rsidR="007E4364">
        <w:rPr>
          <w:sz w:val="28"/>
          <w:szCs w:val="28"/>
        </w:rPr>
        <w:t>);</w:t>
      </w:r>
    </w:p>
    <w:p w:rsidR="007E4364" w:rsidRDefault="007E4364" w:rsidP="007329D4">
      <w:pPr>
        <w:pStyle w:val="afb"/>
        <w:spacing w:line="33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745A7">
        <w:rPr>
          <w:sz w:val="28"/>
          <w:szCs w:val="28"/>
        </w:rPr>
        <w:t xml:space="preserve">подлинник и копию </w:t>
      </w:r>
      <w:r w:rsidR="00995496">
        <w:rPr>
          <w:color w:val="000000"/>
          <w:sz w:val="28"/>
          <w:szCs w:val="28"/>
        </w:rPr>
        <w:t>свидетельства</w:t>
      </w:r>
      <w:r>
        <w:rPr>
          <w:color w:val="000000"/>
          <w:sz w:val="28"/>
          <w:szCs w:val="28"/>
        </w:rPr>
        <w:t xml:space="preserve"> о смерти родителя несовершеннолетнего (при наличии указанного обстоятельства);</w:t>
      </w:r>
    </w:p>
    <w:p w:rsidR="007E4364" w:rsidRDefault="00185D8D" w:rsidP="007329D4">
      <w:pPr>
        <w:pStyle w:val="afb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7D0">
        <w:rPr>
          <w:sz w:val="28"/>
          <w:szCs w:val="28"/>
        </w:rPr>
        <w:t>заверенную копию</w:t>
      </w:r>
      <w:r w:rsidR="007E4364">
        <w:rPr>
          <w:sz w:val="28"/>
          <w:szCs w:val="28"/>
        </w:rPr>
        <w:t xml:space="preserve"> решения суда о лишении (ограничении) одного из родителей несовершеннолетнего родительских прав, признании его недееспособным, ограниченно дееспособным, безвестно отсутствующим</w:t>
      </w:r>
      <w:r>
        <w:rPr>
          <w:sz w:val="28"/>
          <w:szCs w:val="28"/>
        </w:rPr>
        <w:t xml:space="preserve"> или умершим</w:t>
      </w:r>
      <w:r w:rsidR="007E4364">
        <w:rPr>
          <w:sz w:val="28"/>
          <w:szCs w:val="28"/>
        </w:rPr>
        <w:t xml:space="preserve"> (при наличии указанных обстоятельств);</w:t>
      </w:r>
    </w:p>
    <w:p w:rsidR="00185D8D" w:rsidRDefault="009037D0" w:rsidP="007329D4">
      <w:pPr>
        <w:pStyle w:val="afb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заверенную копию</w:t>
      </w:r>
      <w:r w:rsidR="00185D8D">
        <w:rPr>
          <w:sz w:val="28"/>
          <w:szCs w:val="28"/>
        </w:rPr>
        <w:t xml:space="preserve"> решения суда об установлении факта отсутствия родительского попечения над несовершеннолетним (в том числе в связи с болезнью родителя);</w:t>
      </w:r>
    </w:p>
    <w:p w:rsidR="003B6CB2" w:rsidRDefault="0015081D" w:rsidP="007329D4">
      <w:pPr>
        <w:pStyle w:val="afb"/>
        <w:spacing w:line="33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7D0">
        <w:rPr>
          <w:sz w:val="28"/>
          <w:szCs w:val="28"/>
        </w:rPr>
        <w:t>копию</w:t>
      </w:r>
      <w:r w:rsidR="003B6CB2">
        <w:rPr>
          <w:sz w:val="28"/>
          <w:szCs w:val="28"/>
        </w:rPr>
        <w:t xml:space="preserve"> трудового договора (контракта), заключенного с несовершеннолетним, в случае, если он работает по</w:t>
      </w:r>
      <w:r w:rsidR="005132FA">
        <w:rPr>
          <w:sz w:val="28"/>
          <w:szCs w:val="28"/>
        </w:rPr>
        <w:t xml:space="preserve"> трудовому договору (контракту).</w:t>
      </w:r>
    </w:p>
    <w:p w:rsidR="000E189D" w:rsidRPr="002F084B" w:rsidRDefault="000E189D" w:rsidP="007329D4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2F084B">
        <w:rPr>
          <w:sz w:val="28"/>
          <w:szCs w:val="28"/>
        </w:rPr>
        <w:t>. Документы, необх</w:t>
      </w:r>
      <w:r>
        <w:rPr>
          <w:sz w:val="28"/>
          <w:szCs w:val="28"/>
        </w:rPr>
        <w:t>одимые для объявления несовершеннолетнего полностью</w:t>
      </w:r>
      <w:r w:rsidRPr="009C024D">
        <w:rPr>
          <w:sz w:val="28"/>
          <w:szCs w:val="28"/>
        </w:rPr>
        <w:t xml:space="preserve"> дееспособным</w:t>
      </w:r>
      <w:r w:rsidRPr="002F084B">
        <w:rPr>
          <w:sz w:val="28"/>
          <w:szCs w:val="28"/>
        </w:rPr>
        <w:t xml:space="preserve">, могут </w:t>
      </w:r>
      <w:r>
        <w:rPr>
          <w:sz w:val="28"/>
          <w:szCs w:val="28"/>
        </w:rPr>
        <w:t>быть  представлены</w:t>
      </w:r>
      <w:r w:rsidRPr="002F084B">
        <w:rPr>
          <w:sz w:val="28"/>
          <w:szCs w:val="28"/>
        </w:rPr>
        <w:t xml:space="preserve"> в подлинника</w:t>
      </w:r>
      <w:r>
        <w:rPr>
          <w:sz w:val="28"/>
          <w:szCs w:val="28"/>
        </w:rPr>
        <w:t xml:space="preserve">х, а также в копиях, заверенных </w:t>
      </w:r>
      <w:r w:rsidRPr="002F084B">
        <w:rPr>
          <w:sz w:val="28"/>
          <w:szCs w:val="28"/>
        </w:rPr>
        <w:t>выдававшим уполномоченным органом или в нотариальном порядке.</w:t>
      </w:r>
      <w:r w:rsidR="007329D4">
        <w:rPr>
          <w:sz w:val="28"/>
          <w:szCs w:val="28"/>
        </w:rPr>
        <w:t xml:space="preserve"> Незаверенные копии предоставляются вместе с подлинниками.</w:t>
      </w:r>
    </w:p>
    <w:p w:rsidR="000E189D" w:rsidRPr="002F084B" w:rsidRDefault="000E189D" w:rsidP="007329D4">
      <w:pPr>
        <w:tabs>
          <w:tab w:val="left" w:pos="1134"/>
        </w:tabs>
        <w:suppressAutoHyphens/>
        <w:spacing w:line="336" w:lineRule="auto"/>
        <w:ind w:firstLine="720"/>
        <w:jc w:val="both"/>
        <w:rPr>
          <w:sz w:val="28"/>
          <w:szCs w:val="28"/>
        </w:rPr>
      </w:pPr>
      <w:r w:rsidRPr="002F084B">
        <w:rPr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0E189D" w:rsidRPr="002F084B" w:rsidRDefault="000E189D" w:rsidP="007329D4">
      <w:pPr>
        <w:tabs>
          <w:tab w:val="left" w:pos="1134"/>
        </w:tabs>
        <w:suppressAutoHyphens/>
        <w:spacing w:line="336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2F084B">
        <w:rPr>
          <w:sz w:val="28"/>
          <w:szCs w:val="28"/>
        </w:rPr>
        <w:t>Заявлени</w:t>
      </w:r>
      <w:r w:rsidR="0084467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F084B">
        <w:rPr>
          <w:sz w:val="28"/>
          <w:szCs w:val="28"/>
        </w:rPr>
        <w:t>по форме согласно Приложени</w:t>
      </w:r>
      <w:r>
        <w:rPr>
          <w:sz w:val="28"/>
          <w:szCs w:val="28"/>
        </w:rPr>
        <w:t>ю</w:t>
      </w:r>
      <w:r w:rsidRPr="002F084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706D6">
        <w:rPr>
          <w:sz w:val="28"/>
          <w:szCs w:val="28"/>
        </w:rPr>
        <w:t xml:space="preserve"> или Приложению 3</w:t>
      </w:r>
      <w:r>
        <w:rPr>
          <w:sz w:val="28"/>
          <w:szCs w:val="28"/>
        </w:rPr>
        <w:t xml:space="preserve"> к</w:t>
      </w:r>
      <w:r w:rsidRPr="002F084B">
        <w:rPr>
          <w:sz w:val="28"/>
          <w:szCs w:val="28"/>
        </w:rPr>
        <w:t xml:space="preserve"> настоящему Административному регламенту должн</w:t>
      </w:r>
      <w:r>
        <w:rPr>
          <w:sz w:val="28"/>
          <w:szCs w:val="28"/>
        </w:rPr>
        <w:t>о</w:t>
      </w:r>
      <w:r w:rsidRPr="002F084B">
        <w:rPr>
          <w:sz w:val="28"/>
          <w:szCs w:val="28"/>
        </w:rPr>
        <w:t xml:space="preserve"> быть заполнен</w:t>
      </w:r>
      <w:r>
        <w:rPr>
          <w:sz w:val="28"/>
          <w:szCs w:val="28"/>
        </w:rPr>
        <w:t>о</w:t>
      </w:r>
      <w:r w:rsidRPr="002F084B">
        <w:rPr>
          <w:sz w:val="28"/>
          <w:szCs w:val="28"/>
        </w:rPr>
        <w:t xml:space="preserve"> от руки самим заявителем</w:t>
      </w:r>
      <w:r>
        <w:rPr>
          <w:spacing w:val="-1"/>
          <w:sz w:val="28"/>
          <w:szCs w:val="28"/>
        </w:rPr>
        <w:t xml:space="preserve"> либо должностным лицом уполномоченного органа, но подписано заявителем лично.</w:t>
      </w:r>
    </w:p>
    <w:p w:rsidR="000E189D" w:rsidRPr="002F084B" w:rsidRDefault="000E189D" w:rsidP="007329D4">
      <w:pPr>
        <w:tabs>
          <w:tab w:val="left" w:pos="1134"/>
        </w:tabs>
        <w:suppressAutoHyphens/>
        <w:spacing w:line="336" w:lineRule="auto"/>
        <w:ind w:firstLine="720"/>
        <w:jc w:val="both"/>
        <w:rPr>
          <w:sz w:val="28"/>
          <w:szCs w:val="28"/>
        </w:rPr>
      </w:pPr>
      <w:r w:rsidRPr="002F084B">
        <w:rPr>
          <w:sz w:val="28"/>
          <w:szCs w:val="28"/>
        </w:rPr>
        <w:t>Заявление составляется в единственном экземпляре – оригинале.</w:t>
      </w:r>
    </w:p>
    <w:p w:rsidR="00DF40DF" w:rsidRDefault="00206368" w:rsidP="00103634">
      <w:pPr>
        <w:shd w:val="clear" w:color="auto" w:fill="FFFFFF"/>
        <w:tabs>
          <w:tab w:val="left" w:pos="1134"/>
        </w:tabs>
        <w:suppressAutoHyphens/>
        <w:ind w:firstLine="720"/>
        <w:contextualSpacing/>
        <w:jc w:val="center"/>
        <w:rPr>
          <w:b/>
          <w:spacing w:val="-5"/>
          <w:sz w:val="28"/>
          <w:szCs w:val="28"/>
        </w:rPr>
      </w:pPr>
      <w:r w:rsidRPr="00FC03E1">
        <w:rPr>
          <w:b/>
          <w:spacing w:val="-5"/>
          <w:sz w:val="28"/>
          <w:szCs w:val="28"/>
        </w:rPr>
        <w:lastRenderedPageBreak/>
        <w:t>Исчерпывающий перечень документов и информации, необходимых</w:t>
      </w:r>
    </w:p>
    <w:p w:rsidR="00DF40DF" w:rsidRDefault="00206368" w:rsidP="00103634">
      <w:pPr>
        <w:shd w:val="clear" w:color="auto" w:fill="FFFFFF"/>
        <w:tabs>
          <w:tab w:val="left" w:pos="1134"/>
        </w:tabs>
        <w:suppressAutoHyphens/>
        <w:ind w:firstLine="720"/>
        <w:contextualSpacing/>
        <w:jc w:val="center"/>
        <w:rPr>
          <w:b/>
          <w:spacing w:val="-5"/>
          <w:sz w:val="28"/>
          <w:szCs w:val="28"/>
        </w:rPr>
      </w:pPr>
      <w:r w:rsidRPr="00FC03E1">
        <w:rPr>
          <w:b/>
          <w:spacing w:val="-5"/>
          <w:sz w:val="28"/>
          <w:szCs w:val="28"/>
        </w:rPr>
        <w:t>в соответствии с законодательными или иными нормативными правовыми актами для предоставления государственной услуги,</w:t>
      </w:r>
    </w:p>
    <w:p w:rsidR="00DF40DF" w:rsidRDefault="00206368" w:rsidP="00103634">
      <w:pPr>
        <w:shd w:val="clear" w:color="auto" w:fill="FFFFFF"/>
        <w:tabs>
          <w:tab w:val="left" w:pos="1134"/>
        </w:tabs>
        <w:suppressAutoHyphens/>
        <w:contextualSpacing/>
        <w:jc w:val="center"/>
        <w:rPr>
          <w:b/>
          <w:spacing w:val="-5"/>
          <w:sz w:val="28"/>
          <w:szCs w:val="28"/>
        </w:rPr>
      </w:pPr>
      <w:proofErr w:type="gramStart"/>
      <w:r w:rsidRPr="00FC03E1">
        <w:rPr>
          <w:b/>
          <w:spacing w:val="-5"/>
          <w:sz w:val="28"/>
          <w:szCs w:val="28"/>
        </w:rPr>
        <w:t>которые</w:t>
      </w:r>
      <w:proofErr w:type="gramEnd"/>
      <w:r w:rsidRPr="00FC03E1">
        <w:rPr>
          <w:b/>
          <w:spacing w:val="-5"/>
          <w:sz w:val="28"/>
          <w:szCs w:val="28"/>
        </w:rPr>
        <w:t xml:space="preserve"> находятся в распоряжении государственных органов,</w:t>
      </w:r>
    </w:p>
    <w:p w:rsidR="00DF40DF" w:rsidRDefault="00206368" w:rsidP="00103634">
      <w:pPr>
        <w:shd w:val="clear" w:color="auto" w:fill="FFFFFF"/>
        <w:tabs>
          <w:tab w:val="left" w:pos="1134"/>
        </w:tabs>
        <w:suppressAutoHyphens/>
        <w:contextualSpacing/>
        <w:jc w:val="center"/>
        <w:rPr>
          <w:b/>
          <w:spacing w:val="-5"/>
          <w:sz w:val="28"/>
          <w:szCs w:val="28"/>
        </w:rPr>
      </w:pPr>
      <w:r w:rsidRPr="00FC03E1">
        <w:rPr>
          <w:b/>
          <w:spacing w:val="-5"/>
          <w:sz w:val="28"/>
          <w:szCs w:val="28"/>
        </w:rPr>
        <w:t xml:space="preserve">органов государственных внебюджетных фондов, органов местного самоуправления, организаций и запрашиваются органом, предоставляющим государственную услугу, в органах (организациях), в распоряжении которых они находятся, </w:t>
      </w:r>
      <w:r w:rsidRPr="00DF40DF">
        <w:rPr>
          <w:b/>
          <w:spacing w:val="-5"/>
          <w:sz w:val="28"/>
          <w:szCs w:val="28"/>
        </w:rPr>
        <w:t>если заявитель не представил такие документы</w:t>
      </w:r>
    </w:p>
    <w:p w:rsidR="00A92EC9" w:rsidRPr="00FC03E1" w:rsidRDefault="00BE44B6" w:rsidP="00103634">
      <w:pPr>
        <w:shd w:val="clear" w:color="auto" w:fill="FFFFFF"/>
        <w:tabs>
          <w:tab w:val="left" w:pos="1134"/>
        </w:tabs>
        <w:suppressAutoHyphens/>
        <w:ind w:firstLine="720"/>
        <w:contextualSpacing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и информацию по собственной инициативе</w:t>
      </w:r>
    </w:p>
    <w:p w:rsidR="00206368" w:rsidRDefault="00206368" w:rsidP="00103634">
      <w:pPr>
        <w:shd w:val="clear" w:color="auto" w:fill="FFFFFF"/>
        <w:tabs>
          <w:tab w:val="left" w:pos="1134"/>
        </w:tabs>
        <w:suppressAutoHyphens/>
        <w:spacing w:line="360" w:lineRule="auto"/>
        <w:ind w:firstLine="720"/>
        <w:contextualSpacing/>
        <w:jc w:val="center"/>
        <w:rPr>
          <w:b/>
          <w:spacing w:val="-5"/>
          <w:sz w:val="24"/>
          <w:szCs w:val="24"/>
        </w:rPr>
      </w:pPr>
    </w:p>
    <w:p w:rsidR="002843FE" w:rsidRPr="00FC03E1" w:rsidRDefault="003B54E4" w:rsidP="00172620">
      <w:pPr>
        <w:shd w:val="clear" w:color="auto" w:fill="FFFFFF"/>
        <w:tabs>
          <w:tab w:val="left" w:pos="1134"/>
        </w:tabs>
        <w:suppressAutoHyphens/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189D">
        <w:rPr>
          <w:sz w:val="28"/>
          <w:szCs w:val="28"/>
        </w:rPr>
        <w:t>9</w:t>
      </w:r>
      <w:r w:rsidR="00FC03E1" w:rsidRPr="00FC03E1">
        <w:rPr>
          <w:sz w:val="28"/>
          <w:szCs w:val="28"/>
        </w:rPr>
        <w:t xml:space="preserve">. </w:t>
      </w:r>
      <w:r w:rsidR="0015081D">
        <w:rPr>
          <w:sz w:val="28"/>
          <w:szCs w:val="28"/>
        </w:rPr>
        <w:t xml:space="preserve">Следующие документы (информация) запрашиваются уполномоченным органом в государственных органах, в распоряжении которых находятся эти документы (информация), если гражданин </w:t>
      </w:r>
      <w:r w:rsidR="005132FA">
        <w:rPr>
          <w:sz w:val="28"/>
          <w:szCs w:val="28"/>
        </w:rPr>
        <w:t>п</w:t>
      </w:r>
      <w:r w:rsidR="0084467A">
        <w:rPr>
          <w:sz w:val="28"/>
          <w:szCs w:val="28"/>
        </w:rPr>
        <w:t>ри предоставлении документов</w:t>
      </w:r>
      <w:r w:rsidR="005132FA">
        <w:rPr>
          <w:sz w:val="28"/>
          <w:szCs w:val="28"/>
        </w:rPr>
        <w:t xml:space="preserve">, указанных </w:t>
      </w:r>
      <w:r w:rsidR="000553DF">
        <w:rPr>
          <w:sz w:val="28"/>
          <w:szCs w:val="28"/>
        </w:rPr>
        <w:t>в пункте</w:t>
      </w:r>
      <w:r w:rsidR="00A63F3D">
        <w:rPr>
          <w:sz w:val="28"/>
          <w:szCs w:val="28"/>
        </w:rPr>
        <w:t xml:space="preserve"> 2.</w:t>
      </w:r>
      <w:r w:rsidR="00421C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843FE" w:rsidRPr="00FC03E1">
        <w:rPr>
          <w:sz w:val="28"/>
          <w:szCs w:val="28"/>
        </w:rPr>
        <w:t>настоящего Административного регламента</w:t>
      </w:r>
      <w:r w:rsidR="005132FA">
        <w:rPr>
          <w:sz w:val="28"/>
          <w:szCs w:val="28"/>
        </w:rPr>
        <w:t>, не представил эти докум</w:t>
      </w:r>
      <w:r w:rsidR="00BE44B6">
        <w:rPr>
          <w:sz w:val="28"/>
          <w:szCs w:val="28"/>
        </w:rPr>
        <w:t>енты (информацию) по собственной инициативе</w:t>
      </w:r>
      <w:r w:rsidR="002843FE" w:rsidRPr="00FC03E1">
        <w:rPr>
          <w:sz w:val="28"/>
          <w:szCs w:val="28"/>
        </w:rPr>
        <w:t xml:space="preserve">: </w:t>
      </w:r>
    </w:p>
    <w:p w:rsidR="009B4DBB" w:rsidRDefault="005132FA" w:rsidP="00172620">
      <w:pPr>
        <w:pStyle w:val="afb"/>
        <w:spacing w:line="33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92">
        <w:rPr>
          <w:sz w:val="28"/>
          <w:szCs w:val="28"/>
        </w:rPr>
        <w:t>свидетельство</w:t>
      </w:r>
      <w:r w:rsidR="009B4DBB">
        <w:rPr>
          <w:sz w:val="28"/>
          <w:szCs w:val="28"/>
        </w:rPr>
        <w:t xml:space="preserve"> о государственной регистрации физического лица  в качестве индивидуал</w:t>
      </w:r>
      <w:r w:rsidR="007C2579">
        <w:rPr>
          <w:sz w:val="28"/>
          <w:szCs w:val="28"/>
        </w:rPr>
        <w:t>ьного предпринимателя, выданное</w:t>
      </w:r>
      <w:r w:rsidR="009B4DBB">
        <w:rPr>
          <w:sz w:val="28"/>
          <w:szCs w:val="28"/>
        </w:rPr>
        <w:t xml:space="preserve"> на имя несовершеннолетнего, в случае, если он с согласия законных представителей занимается пр</w:t>
      </w:r>
      <w:r>
        <w:rPr>
          <w:sz w:val="28"/>
          <w:szCs w:val="28"/>
        </w:rPr>
        <w:t>едпринимательской деятельностью;</w:t>
      </w:r>
    </w:p>
    <w:p w:rsidR="007F2D70" w:rsidRDefault="005132FA" w:rsidP="00172620">
      <w:pPr>
        <w:widowControl w:val="0"/>
        <w:spacing w:line="33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92">
        <w:rPr>
          <w:color w:val="000000"/>
          <w:sz w:val="28"/>
          <w:szCs w:val="28"/>
        </w:rPr>
        <w:t>справка о рождении, выданная органом записи актов гражданского сост</w:t>
      </w:r>
      <w:r w:rsidR="00920192">
        <w:rPr>
          <w:color w:val="000000"/>
          <w:sz w:val="28"/>
          <w:szCs w:val="28"/>
        </w:rPr>
        <w:t>о</w:t>
      </w:r>
      <w:r w:rsidR="00920192">
        <w:rPr>
          <w:color w:val="000000"/>
          <w:sz w:val="28"/>
          <w:szCs w:val="28"/>
        </w:rPr>
        <w:t>яния, в которой предусмотрена запись о том, что сведения об отце ребенка вн</w:t>
      </w:r>
      <w:r w:rsidR="00920192">
        <w:rPr>
          <w:color w:val="000000"/>
          <w:sz w:val="28"/>
          <w:szCs w:val="28"/>
        </w:rPr>
        <w:t>е</w:t>
      </w:r>
      <w:r w:rsidR="00920192">
        <w:rPr>
          <w:color w:val="000000"/>
          <w:sz w:val="28"/>
          <w:szCs w:val="28"/>
        </w:rPr>
        <w:t>сены в запись акта о рождении на основании заявления матери ребенка (при н</w:t>
      </w:r>
      <w:r w:rsidR="00BE44B6">
        <w:rPr>
          <w:color w:val="000000"/>
          <w:sz w:val="28"/>
          <w:szCs w:val="28"/>
        </w:rPr>
        <w:t>аличии у матери ребенка статуса одинокая мать</w:t>
      </w:r>
      <w:r w:rsidR="00920192">
        <w:rPr>
          <w:color w:val="000000"/>
          <w:sz w:val="28"/>
          <w:szCs w:val="28"/>
        </w:rPr>
        <w:t>).</w:t>
      </w:r>
    </w:p>
    <w:p w:rsidR="0084467A" w:rsidRDefault="0084467A" w:rsidP="004E6219">
      <w:pPr>
        <w:pStyle w:val="HTML"/>
        <w:tabs>
          <w:tab w:val="clear" w:pos="916"/>
          <w:tab w:val="clear" w:pos="1832"/>
          <w:tab w:val="left" w:pos="0"/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B08" w:rsidRDefault="001A7B08" w:rsidP="004E6219">
      <w:pPr>
        <w:pStyle w:val="HTML"/>
        <w:tabs>
          <w:tab w:val="clear" w:pos="916"/>
          <w:tab w:val="clear" w:pos="1832"/>
          <w:tab w:val="left" w:pos="0"/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7E9C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72620" w:rsidRPr="00172620" w:rsidRDefault="00172620" w:rsidP="004E6219">
      <w:pPr>
        <w:pStyle w:val="HTML"/>
        <w:tabs>
          <w:tab w:val="clear" w:pos="916"/>
          <w:tab w:val="clear" w:pos="1832"/>
          <w:tab w:val="left" w:pos="0"/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1E13" w:rsidRDefault="002F084B" w:rsidP="004E6219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F084B">
        <w:rPr>
          <w:sz w:val="28"/>
          <w:szCs w:val="28"/>
        </w:rPr>
        <w:t>2.</w:t>
      </w:r>
      <w:r w:rsidR="004E171F">
        <w:rPr>
          <w:sz w:val="28"/>
          <w:szCs w:val="28"/>
        </w:rPr>
        <w:t>1</w:t>
      </w:r>
      <w:r w:rsidR="006A2A41">
        <w:rPr>
          <w:sz w:val="28"/>
          <w:szCs w:val="28"/>
        </w:rPr>
        <w:t>0</w:t>
      </w:r>
      <w:r w:rsidR="001A7B08" w:rsidRPr="002F084B">
        <w:rPr>
          <w:sz w:val="28"/>
          <w:szCs w:val="28"/>
        </w:rPr>
        <w:t xml:space="preserve">. </w:t>
      </w:r>
      <w:r w:rsidR="00C51E13">
        <w:rPr>
          <w:sz w:val="28"/>
          <w:szCs w:val="28"/>
        </w:rPr>
        <w:t>Оснований</w:t>
      </w:r>
      <w:r w:rsidR="00C51E13" w:rsidRPr="00000821">
        <w:rPr>
          <w:sz w:val="28"/>
          <w:szCs w:val="28"/>
        </w:rPr>
        <w:t xml:space="preserve"> для отказа в приеме документов, необходимых для предос</w:t>
      </w:r>
      <w:r w:rsidR="00C51E13">
        <w:rPr>
          <w:sz w:val="28"/>
          <w:szCs w:val="28"/>
        </w:rPr>
        <w:t>тавления государственной услуги, действующим законодательством не предусмотрено.</w:t>
      </w:r>
    </w:p>
    <w:p w:rsidR="003B54E4" w:rsidRPr="00172620" w:rsidRDefault="003B54E4" w:rsidP="00103634">
      <w:pPr>
        <w:tabs>
          <w:tab w:val="left" w:pos="1134"/>
        </w:tabs>
        <w:suppressAutoHyphens/>
        <w:ind w:firstLine="720"/>
        <w:contextualSpacing/>
        <w:jc w:val="center"/>
        <w:rPr>
          <w:b/>
          <w:sz w:val="16"/>
          <w:szCs w:val="16"/>
        </w:rPr>
      </w:pPr>
    </w:p>
    <w:p w:rsidR="004E171F" w:rsidRPr="00000821" w:rsidRDefault="004E171F" w:rsidP="00103634">
      <w:pPr>
        <w:tabs>
          <w:tab w:val="left" w:pos="1134"/>
        </w:tabs>
        <w:suppressAutoHyphens/>
        <w:ind w:firstLine="720"/>
        <w:contextualSpacing/>
        <w:jc w:val="center"/>
        <w:rPr>
          <w:b/>
          <w:sz w:val="28"/>
          <w:szCs w:val="28"/>
        </w:rPr>
      </w:pPr>
      <w:r w:rsidRPr="00000821">
        <w:rPr>
          <w:b/>
          <w:sz w:val="28"/>
          <w:szCs w:val="28"/>
        </w:rPr>
        <w:t>Исчерпывающий перечень оснований для отказа</w:t>
      </w:r>
    </w:p>
    <w:p w:rsidR="004E171F" w:rsidRPr="00000821" w:rsidRDefault="004E171F" w:rsidP="00103634">
      <w:pPr>
        <w:tabs>
          <w:tab w:val="left" w:pos="1134"/>
        </w:tabs>
        <w:suppressAutoHyphens/>
        <w:ind w:firstLine="720"/>
        <w:contextualSpacing/>
        <w:jc w:val="center"/>
        <w:rPr>
          <w:sz w:val="28"/>
          <w:szCs w:val="28"/>
        </w:rPr>
      </w:pPr>
      <w:r w:rsidRPr="00000821">
        <w:rPr>
          <w:b/>
          <w:sz w:val="28"/>
          <w:szCs w:val="28"/>
        </w:rPr>
        <w:t>в предоставлении государственной услуги</w:t>
      </w:r>
    </w:p>
    <w:p w:rsidR="004E171F" w:rsidRPr="00000821" w:rsidRDefault="004E171F" w:rsidP="00103634">
      <w:pPr>
        <w:tabs>
          <w:tab w:val="left" w:pos="1134"/>
        </w:tabs>
        <w:suppressAutoHyphens/>
        <w:spacing w:line="360" w:lineRule="auto"/>
        <w:ind w:firstLine="720"/>
        <w:contextualSpacing/>
        <w:jc w:val="center"/>
        <w:rPr>
          <w:sz w:val="28"/>
          <w:szCs w:val="28"/>
        </w:rPr>
      </w:pPr>
    </w:p>
    <w:p w:rsidR="004E171F" w:rsidRPr="00724922" w:rsidRDefault="004E171F" w:rsidP="004E6219">
      <w:pPr>
        <w:pStyle w:val="ConsTitle"/>
        <w:widowControl/>
        <w:tabs>
          <w:tab w:val="left" w:pos="1134"/>
        </w:tabs>
        <w:suppressAutoHyphens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6A2A41">
        <w:rPr>
          <w:rFonts w:ascii="Times New Roman" w:hAnsi="Times New Roman" w:cs="Times New Roman"/>
          <w:b w:val="0"/>
          <w:sz w:val="28"/>
          <w:szCs w:val="28"/>
        </w:rPr>
        <w:t>1</w:t>
      </w:r>
      <w:r w:rsidRPr="00000821">
        <w:rPr>
          <w:rFonts w:ascii="Times New Roman" w:hAnsi="Times New Roman" w:cs="Times New Roman"/>
          <w:b w:val="0"/>
          <w:sz w:val="28"/>
          <w:szCs w:val="28"/>
        </w:rPr>
        <w:t>.</w:t>
      </w:r>
      <w:r w:rsidRPr="0000082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0821">
        <w:rPr>
          <w:rFonts w:ascii="Times New Roman" w:hAnsi="Times New Roman" w:cs="Times New Roman"/>
          <w:b w:val="0"/>
          <w:sz w:val="28"/>
          <w:szCs w:val="28"/>
        </w:rPr>
        <w:t>Основаниями для отказа</w:t>
      </w:r>
      <w:r w:rsidRPr="00000821">
        <w:rPr>
          <w:rFonts w:ascii="Times New Roman" w:hAnsi="Times New Roman" w:cs="Times New Roman"/>
          <w:sz w:val="28"/>
          <w:szCs w:val="28"/>
        </w:rPr>
        <w:t xml:space="preserve"> </w:t>
      </w:r>
      <w:r w:rsidRPr="006F6E01">
        <w:rPr>
          <w:rFonts w:ascii="Times New Roman" w:hAnsi="Times New Roman" w:cs="Times New Roman"/>
          <w:b w:val="0"/>
          <w:sz w:val="28"/>
          <w:szCs w:val="28"/>
        </w:rPr>
        <w:t>в 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F6E01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услуги </w:t>
      </w:r>
      <w:r w:rsidRPr="00724922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9B4DBB" w:rsidRPr="002F084B" w:rsidRDefault="008B5B97" w:rsidP="008B5B97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  <w:r w:rsidR="002F084B" w:rsidRPr="002F084B">
        <w:rPr>
          <w:sz w:val="28"/>
          <w:szCs w:val="28"/>
        </w:rPr>
        <w:t>представление гражданином документов</w:t>
      </w:r>
      <w:r w:rsidR="00C51E13">
        <w:rPr>
          <w:sz w:val="28"/>
          <w:szCs w:val="28"/>
        </w:rPr>
        <w:t>,</w:t>
      </w:r>
      <w:r w:rsidR="002F084B" w:rsidRPr="002F084B">
        <w:rPr>
          <w:sz w:val="28"/>
          <w:szCs w:val="28"/>
        </w:rPr>
        <w:t xml:space="preserve"> утративших силу или оформленных с нарушением требований законодательства</w:t>
      </w:r>
      <w:r w:rsidR="004101D7">
        <w:rPr>
          <w:sz w:val="28"/>
          <w:szCs w:val="28"/>
        </w:rPr>
        <w:t>;</w:t>
      </w:r>
    </w:p>
    <w:p w:rsidR="002F084B" w:rsidRPr="0054200A" w:rsidRDefault="002F084B" w:rsidP="008B5B97">
      <w:pPr>
        <w:pStyle w:val="a4"/>
        <w:spacing w:line="360" w:lineRule="auto"/>
        <w:ind w:firstLine="709"/>
        <w:rPr>
          <w:lang w:val="ru-RU"/>
        </w:rPr>
      </w:pPr>
      <w:r w:rsidRPr="002F084B">
        <w:t>представление заяв</w:t>
      </w:r>
      <w:r w:rsidR="009B4DBB">
        <w:t xml:space="preserve">ителем </w:t>
      </w:r>
      <w:r w:rsidRPr="002F084B">
        <w:t xml:space="preserve">неполного пакета документов, </w:t>
      </w:r>
      <w:r w:rsidR="00194FA3">
        <w:t>которые он должен предоставить</w:t>
      </w:r>
      <w:r w:rsidR="00D4429C">
        <w:rPr>
          <w:lang w:val="ru-RU"/>
        </w:rPr>
        <w:t xml:space="preserve"> самостоятельно</w:t>
      </w:r>
      <w:r w:rsidR="00194FA3">
        <w:t xml:space="preserve"> </w:t>
      </w:r>
      <w:r w:rsidR="0084467A">
        <w:rPr>
          <w:lang w:val="ru-RU"/>
        </w:rPr>
        <w:t xml:space="preserve">в соответствии с пунктом </w:t>
      </w:r>
      <w:r w:rsidR="0054200A">
        <w:rPr>
          <w:lang w:val="ru-RU"/>
        </w:rPr>
        <w:t>2.6 настоящего Административного регламента</w:t>
      </w:r>
      <w:r w:rsidR="00D4429C">
        <w:rPr>
          <w:lang w:val="ru-RU"/>
        </w:rPr>
        <w:t>;</w:t>
      </w:r>
    </w:p>
    <w:p w:rsidR="004101D7" w:rsidRDefault="00D4429C" w:rsidP="000D7497">
      <w:pPr>
        <w:pStyle w:val="a4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ab/>
        <w:t>отсутствие оснований для объявления несовершеннолетнего лица эма</w:t>
      </w:r>
      <w:r>
        <w:rPr>
          <w:szCs w:val="28"/>
          <w:lang w:val="ru-RU"/>
        </w:rPr>
        <w:t>н</w:t>
      </w:r>
      <w:r>
        <w:rPr>
          <w:szCs w:val="28"/>
          <w:lang w:val="ru-RU"/>
        </w:rPr>
        <w:t>сипированным в соответст</w:t>
      </w:r>
      <w:r w:rsidR="00870F4B">
        <w:rPr>
          <w:szCs w:val="28"/>
          <w:lang w:val="ru-RU"/>
        </w:rPr>
        <w:t>вии со статьей 27 Гражданского к</w:t>
      </w:r>
      <w:r>
        <w:rPr>
          <w:szCs w:val="28"/>
          <w:lang w:val="ru-RU"/>
        </w:rPr>
        <w:t>одекса РФ.</w:t>
      </w:r>
    </w:p>
    <w:p w:rsidR="00D4429C" w:rsidRDefault="00D4429C" w:rsidP="000D7497">
      <w:pPr>
        <w:pStyle w:val="a4"/>
        <w:spacing w:line="360" w:lineRule="auto"/>
        <w:rPr>
          <w:szCs w:val="28"/>
          <w:lang w:val="ru-RU"/>
        </w:rPr>
      </w:pPr>
    </w:p>
    <w:p w:rsidR="00BA24B1" w:rsidRPr="00BA24B1" w:rsidRDefault="00BA24B1" w:rsidP="00BA24B1">
      <w:pPr>
        <w:pStyle w:val="a4"/>
        <w:jc w:val="center"/>
        <w:rPr>
          <w:b/>
          <w:szCs w:val="28"/>
          <w:lang w:val="ru-RU"/>
        </w:rPr>
      </w:pPr>
      <w:r w:rsidRPr="00BA24B1">
        <w:rPr>
          <w:b/>
          <w:szCs w:val="28"/>
          <w:lang w:val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BA24B1" w:rsidRDefault="00BA24B1" w:rsidP="00BA24B1">
      <w:pPr>
        <w:pStyle w:val="a4"/>
        <w:rPr>
          <w:b/>
          <w:szCs w:val="28"/>
          <w:lang w:val="ru-RU"/>
        </w:rPr>
      </w:pPr>
    </w:p>
    <w:p w:rsidR="00BA24B1" w:rsidRPr="00BA24B1" w:rsidRDefault="00BA24B1" w:rsidP="00BA24B1">
      <w:pPr>
        <w:pStyle w:val="a4"/>
        <w:spacing w:line="360" w:lineRule="auto"/>
        <w:rPr>
          <w:szCs w:val="28"/>
          <w:lang w:val="ru-RU"/>
        </w:rPr>
      </w:pPr>
      <w:r w:rsidRPr="00BA24B1">
        <w:rPr>
          <w:szCs w:val="28"/>
          <w:lang w:val="ru-RU"/>
        </w:rPr>
        <w:tab/>
      </w:r>
      <w:r w:rsidR="009B2CB6">
        <w:rPr>
          <w:szCs w:val="28"/>
          <w:lang w:val="ru-RU"/>
        </w:rPr>
        <w:t xml:space="preserve">2.12. </w:t>
      </w:r>
      <w:r w:rsidRPr="00BA24B1">
        <w:rPr>
          <w:szCs w:val="28"/>
          <w:lang w:val="ru-RU"/>
        </w:rPr>
        <w:t>Услуги</w:t>
      </w:r>
      <w:r>
        <w:rPr>
          <w:szCs w:val="28"/>
          <w:lang w:val="ru-RU"/>
        </w:rPr>
        <w:t>, которые являются необходимыми и обязательными для предоставления государственной услуги</w:t>
      </w:r>
      <w:r w:rsidR="009B2CB6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отсутствуют.</w:t>
      </w:r>
    </w:p>
    <w:p w:rsidR="00BA24B1" w:rsidRPr="00BA24B1" w:rsidRDefault="00BA24B1" w:rsidP="00BA24B1">
      <w:pPr>
        <w:pStyle w:val="a4"/>
        <w:rPr>
          <w:b/>
          <w:szCs w:val="28"/>
          <w:lang w:val="ru-RU"/>
        </w:rPr>
      </w:pPr>
    </w:p>
    <w:p w:rsidR="00540702" w:rsidRDefault="002F334C" w:rsidP="003B54E4">
      <w:pPr>
        <w:tabs>
          <w:tab w:val="left" w:pos="1260"/>
        </w:tabs>
        <w:suppressAutoHyphens/>
        <w:ind w:firstLine="720"/>
        <w:contextualSpacing/>
        <w:jc w:val="center"/>
        <w:rPr>
          <w:b/>
          <w:sz w:val="28"/>
          <w:szCs w:val="28"/>
        </w:rPr>
      </w:pPr>
      <w:r w:rsidRPr="004E171F">
        <w:rPr>
          <w:b/>
          <w:sz w:val="28"/>
          <w:szCs w:val="28"/>
        </w:rPr>
        <w:t>Размер платы, взимаемой с заявителя при предоставлении</w:t>
      </w:r>
    </w:p>
    <w:p w:rsidR="00540702" w:rsidRDefault="00540702" w:rsidP="00103634">
      <w:pPr>
        <w:tabs>
          <w:tab w:val="left" w:pos="1260"/>
        </w:tabs>
        <w:suppressAutoHyphens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F334C" w:rsidRPr="004E171F">
        <w:rPr>
          <w:b/>
          <w:sz w:val="28"/>
          <w:szCs w:val="28"/>
        </w:rPr>
        <w:t xml:space="preserve">государственной услуги, и способы её взимания в случаях, </w:t>
      </w:r>
      <w:r>
        <w:rPr>
          <w:b/>
          <w:sz w:val="28"/>
          <w:szCs w:val="28"/>
        </w:rPr>
        <w:t xml:space="preserve"> </w:t>
      </w:r>
    </w:p>
    <w:p w:rsidR="00A63F3D" w:rsidRDefault="00540702" w:rsidP="00103634">
      <w:pPr>
        <w:tabs>
          <w:tab w:val="left" w:pos="1260"/>
        </w:tabs>
        <w:suppressAutoHyphens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2F334C" w:rsidRPr="004E171F">
        <w:rPr>
          <w:b/>
          <w:sz w:val="28"/>
          <w:szCs w:val="28"/>
        </w:rPr>
        <w:t>предусмотренных</w:t>
      </w:r>
      <w:proofErr w:type="gramEnd"/>
      <w:r w:rsidR="002F334C" w:rsidRPr="004E171F">
        <w:rPr>
          <w:b/>
          <w:sz w:val="28"/>
          <w:szCs w:val="28"/>
        </w:rPr>
        <w:t xml:space="preserve"> федеральными законами, принимаемыми</w:t>
      </w:r>
    </w:p>
    <w:p w:rsidR="00540702" w:rsidRDefault="00540702" w:rsidP="00103634">
      <w:pPr>
        <w:tabs>
          <w:tab w:val="left" w:pos="1260"/>
        </w:tabs>
        <w:suppressAutoHyphens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F334C" w:rsidRPr="004E171F">
        <w:rPr>
          <w:b/>
          <w:sz w:val="28"/>
          <w:szCs w:val="28"/>
        </w:rPr>
        <w:t xml:space="preserve">в соответствии с ними иными нормативными правовыми актами </w:t>
      </w:r>
      <w:r>
        <w:rPr>
          <w:b/>
          <w:sz w:val="28"/>
          <w:szCs w:val="28"/>
        </w:rPr>
        <w:t xml:space="preserve"> </w:t>
      </w:r>
    </w:p>
    <w:p w:rsidR="00A63F3D" w:rsidRDefault="00540702" w:rsidP="00103634">
      <w:pPr>
        <w:tabs>
          <w:tab w:val="left" w:pos="1260"/>
        </w:tabs>
        <w:suppressAutoHyphens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F334C" w:rsidRPr="004E171F">
        <w:rPr>
          <w:b/>
          <w:sz w:val="28"/>
          <w:szCs w:val="28"/>
        </w:rPr>
        <w:t>Российской Федерации и нормативными правовыми актами</w:t>
      </w:r>
    </w:p>
    <w:p w:rsidR="002F334C" w:rsidRDefault="00540702" w:rsidP="00103634">
      <w:pPr>
        <w:tabs>
          <w:tab w:val="left" w:pos="1260"/>
        </w:tabs>
        <w:suppressAutoHyphens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F334C" w:rsidRPr="004E171F">
        <w:rPr>
          <w:b/>
          <w:sz w:val="28"/>
          <w:szCs w:val="28"/>
        </w:rPr>
        <w:t>Самарской области</w:t>
      </w:r>
    </w:p>
    <w:p w:rsidR="00540702" w:rsidRPr="004E171F" w:rsidRDefault="00540702" w:rsidP="00103634">
      <w:pPr>
        <w:tabs>
          <w:tab w:val="left" w:pos="1260"/>
        </w:tabs>
        <w:suppressAutoHyphens/>
        <w:ind w:firstLine="720"/>
        <w:contextualSpacing/>
        <w:jc w:val="center"/>
        <w:rPr>
          <w:b/>
          <w:sz w:val="28"/>
          <w:szCs w:val="28"/>
        </w:rPr>
      </w:pPr>
    </w:p>
    <w:p w:rsidR="002F334C" w:rsidRDefault="004E171F" w:rsidP="004E62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B2CB6">
        <w:rPr>
          <w:sz w:val="28"/>
          <w:szCs w:val="28"/>
        </w:rPr>
        <w:t>3</w:t>
      </w:r>
      <w:r w:rsidR="002F334C" w:rsidRPr="004E171F">
        <w:rPr>
          <w:sz w:val="28"/>
          <w:szCs w:val="28"/>
        </w:rPr>
        <w:t>. Предоставление государственной услуги, информирование о процедуре предоставления государственной услуги, а также предоставленные гражданам в ходе консультаций формы документов являются  бесплатными.</w:t>
      </w:r>
    </w:p>
    <w:p w:rsidR="00DE26DB" w:rsidRPr="004E171F" w:rsidRDefault="00DE26DB" w:rsidP="004E62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13E4A" w:rsidRPr="004E171F" w:rsidRDefault="00113E4A" w:rsidP="00103634">
      <w:pPr>
        <w:shd w:val="clear" w:color="auto" w:fill="FFFFFF"/>
        <w:tabs>
          <w:tab w:val="left" w:pos="1134"/>
        </w:tabs>
        <w:suppressAutoHyphens/>
        <w:ind w:firstLine="720"/>
        <w:contextualSpacing/>
        <w:jc w:val="center"/>
        <w:rPr>
          <w:b/>
          <w:spacing w:val="-5"/>
          <w:sz w:val="28"/>
          <w:szCs w:val="28"/>
        </w:rPr>
      </w:pPr>
      <w:r w:rsidRPr="004E171F">
        <w:rPr>
          <w:b/>
          <w:spacing w:val="-5"/>
          <w:sz w:val="28"/>
          <w:szCs w:val="28"/>
        </w:rPr>
        <w:t xml:space="preserve">Максимальный срок ожидания в очереди при подаче запроса                                            о предоставлении государственной услуги и при получении </w:t>
      </w:r>
    </w:p>
    <w:p w:rsidR="00113E4A" w:rsidRPr="004E171F" w:rsidRDefault="00113E4A" w:rsidP="00103634">
      <w:pPr>
        <w:shd w:val="clear" w:color="auto" w:fill="FFFFFF"/>
        <w:tabs>
          <w:tab w:val="left" w:pos="1134"/>
        </w:tabs>
        <w:suppressAutoHyphens/>
        <w:ind w:firstLine="720"/>
        <w:contextualSpacing/>
        <w:jc w:val="center"/>
        <w:rPr>
          <w:b/>
          <w:spacing w:val="-5"/>
          <w:sz w:val="28"/>
          <w:szCs w:val="28"/>
        </w:rPr>
      </w:pPr>
      <w:r w:rsidRPr="004E171F">
        <w:rPr>
          <w:b/>
          <w:spacing w:val="-5"/>
          <w:sz w:val="28"/>
          <w:szCs w:val="28"/>
        </w:rPr>
        <w:t>результата предоставления государственной услуги</w:t>
      </w:r>
    </w:p>
    <w:p w:rsidR="00113E4A" w:rsidRPr="004E171F" w:rsidRDefault="00113E4A" w:rsidP="00103634">
      <w:pPr>
        <w:shd w:val="clear" w:color="auto" w:fill="FFFFFF"/>
        <w:tabs>
          <w:tab w:val="left" w:pos="1134"/>
        </w:tabs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:rsidR="009F73EE" w:rsidRPr="004E171F" w:rsidRDefault="00ED37BD" w:rsidP="004E6219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B2CB6">
        <w:rPr>
          <w:sz w:val="28"/>
          <w:szCs w:val="28"/>
        </w:rPr>
        <w:t>4</w:t>
      </w:r>
      <w:r w:rsidR="004E6219">
        <w:rPr>
          <w:sz w:val="28"/>
          <w:szCs w:val="28"/>
        </w:rPr>
        <w:t xml:space="preserve">. </w:t>
      </w:r>
      <w:r w:rsidR="00C07984" w:rsidRPr="004E171F">
        <w:rPr>
          <w:sz w:val="28"/>
          <w:szCs w:val="28"/>
        </w:rPr>
        <w:t>Срок</w:t>
      </w:r>
      <w:r w:rsidR="009F73EE" w:rsidRPr="004E171F">
        <w:rPr>
          <w:sz w:val="28"/>
          <w:szCs w:val="28"/>
        </w:rPr>
        <w:t xml:space="preserve"> ожидания в </w:t>
      </w:r>
      <w:r w:rsidR="00133F96" w:rsidRPr="004E171F">
        <w:rPr>
          <w:sz w:val="28"/>
          <w:szCs w:val="28"/>
        </w:rPr>
        <w:t xml:space="preserve">очереди при подаче документов в </w:t>
      </w:r>
      <w:r w:rsidR="004E171F" w:rsidRPr="004E171F">
        <w:rPr>
          <w:sz w:val="28"/>
          <w:szCs w:val="28"/>
        </w:rPr>
        <w:t xml:space="preserve">уполномоченный орган </w:t>
      </w:r>
      <w:r w:rsidR="004E171F" w:rsidRPr="00DE26DB">
        <w:rPr>
          <w:sz w:val="28"/>
          <w:szCs w:val="28"/>
        </w:rPr>
        <w:t xml:space="preserve">для </w:t>
      </w:r>
      <w:r w:rsidR="009B4DBB">
        <w:rPr>
          <w:sz w:val="28"/>
          <w:szCs w:val="28"/>
        </w:rPr>
        <w:t>о</w:t>
      </w:r>
      <w:r w:rsidR="009B4DBB" w:rsidRPr="009C024D">
        <w:rPr>
          <w:sz w:val="28"/>
          <w:szCs w:val="28"/>
        </w:rPr>
        <w:t>бъявлени</w:t>
      </w:r>
      <w:r w:rsidR="009B4DBB">
        <w:rPr>
          <w:sz w:val="28"/>
          <w:szCs w:val="28"/>
        </w:rPr>
        <w:t>я</w:t>
      </w:r>
      <w:r w:rsidR="0089320A">
        <w:rPr>
          <w:sz w:val="28"/>
          <w:szCs w:val="28"/>
        </w:rPr>
        <w:t xml:space="preserve"> несовершеннолетнего полностью</w:t>
      </w:r>
      <w:r w:rsidR="009B4DBB" w:rsidRPr="009C024D">
        <w:rPr>
          <w:sz w:val="28"/>
          <w:szCs w:val="28"/>
        </w:rPr>
        <w:t xml:space="preserve"> </w:t>
      </w:r>
      <w:proofErr w:type="gramStart"/>
      <w:r w:rsidR="009B4DBB" w:rsidRPr="009C024D">
        <w:rPr>
          <w:sz w:val="28"/>
          <w:szCs w:val="28"/>
        </w:rPr>
        <w:t>дееспособным</w:t>
      </w:r>
      <w:proofErr w:type="gramEnd"/>
      <w:r w:rsidR="009F73EE" w:rsidRPr="004E171F">
        <w:rPr>
          <w:sz w:val="28"/>
          <w:szCs w:val="28"/>
        </w:rPr>
        <w:t>, а также для получения консультации не долж</w:t>
      </w:r>
      <w:r w:rsidR="00942E23" w:rsidRPr="004E171F">
        <w:rPr>
          <w:sz w:val="28"/>
          <w:szCs w:val="28"/>
        </w:rPr>
        <w:t>е</w:t>
      </w:r>
      <w:r w:rsidR="009F73EE" w:rsidRPr="004E171F">
        <w:rPr>
          <w:sz w:val="28"/>
          <w:szCs w:val="28"/>
        </w:rPr>
        <w:t>н превышать 20 минут</w:t>
      </w:r>
      <w:r w:rsidR="00BA24B1">
        <w:rPr>
          <w:sz w:val="28"/>
          <w:szCs w:val="28"/>
        </w:rPr>
        <w:t xml:space="preserve">, а </w:t>
      </w:r>
      <w:r w:rsidR="0054200A">
        <w:rPr>
          <w:sz w:val="28"/>
          <w:szCs w:val="28"/>
        </w:rPr>
        <w:t>с 01.01.2014 – 15</w:t>
      </w:r>
      <w:r w:rsidR="00BA24B1">
        <w:rPr>
          <w:sz w:val="28"/>
          <w:szCs w:val="28"/>
        </w:rPr>
        <w:t xml:space="preserve"> </w:t>
      </w:r>
      <w:r w:rsidR="0054200A">
        <w:rPr>
          <w:sz w:val="28"/>
          <w:szCs w:val="28"/>
        </w:rPr>
        <w:t>мин</w:t>
      </w:r>
      <w:r w:rsidR="00BA24B1">
        <w:rPr>
          <w:sz w:val="28"/>
          <w:szCs w:val="28"/>
        </w:rPr>
        <w:t>.</w:t>
      </w:r>
    </w:p>
    <w:p w:rsidR="009F73EE" w:rsidRPr="004E171F" w:rsidRDefault="00C07984" w:rsidP="00103634">
      <w:pPr>
        <w:tabs>
          <w:tab w:val="left" w:pos="1134"/>
          <w:tab w:val="left" w:pos="126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4E171F">
        <w:rPr>
          <w:sz w:val="28"/>
          <w:szCs w:val="28"/>
        </w:rPr>
        <w:lastRenderedPageBreak/>
        <w:t>Срок</w:t>
      </w:r>
      <w:r w:rsidR="009F73EE" w:rsidRPr="004E171F">
        <w:rPr>
          <w:sz w:val="28"/>
          <w:szCs w:val="28"/>
        </w:rPr>
        <w:t xml:space="preserve"> ожидания в очереди на прием к руководител</w:t>
      </w:r>
      <w:r w:rsidR="002C1D76" w:rsidRPr="004E171F">
        <w:rPr>
          <w:sz w:val="28"/>
          <w:szCs w:val="28"/>
        </w:rPr>
        <w:t>ю</w:t>
      </w:r>
      <w:r w:rsidR="009F73EE" w:rsidRPr="004E171F">
        <w:rPr>
          <w:sz w:val="28"/>
          <w:szCs w:val="28"/>
        </w:rPr>
        <w:t xml:space="preserve"> </w:t>
      </w:r>
      <w:r w:rsidR="00CA744C" w:rsidRPr="004E171F">
        <w:rPr>
          <w:sz w:val="28"/>
          <w:szCs w:val="28"/>
        </w:rPr>
        <w:t>уполномоченн</w:t>
      </w:r>
      <w:r w:rsidR="002C1D76" w:rsidRPr="004E171F">
        <w:rPr>
          <w:sz w:val="28"/>
          <w:szCs w:val="28"/>
        </w:rPr>
        <w:t>ого</w:t>
      </w:r>
      <w:r w:rsidR="00133F96" w:rsidRPr="004E171F">
        <w:rPr>
          <w:sz w:val="28"/>
          <w:szCs w:val="28"/>
        </w:rPr>
        <w:t xml:space="preserve"> органа</w:t>
      </w:r>
      <w:r w:rsidR="009F73EE" w:rsidRPr="004E171F">
        <w:rPr>
          <w:sz w:val="28"/>
          <w:szCs w:val="28"/>
        </w:rPr>
        <w:t xml:space="preserve"> по предварительной записи не долж</w:t>
      </w:r>
      <w:r w:rsidR="00942E23" w:rsidRPr="004E171F">
        <w:rPr>
          <w:sz w:val="28"/>
          <w:szCs w:val="28"/>
        </w:rPr>
        <w:t>е</w:t>
      </w:r>
      <w:r w:rsidR="009F73EE" w:rsidRPr="004E171F">
        <w:rPr>
          <w:sz w:val="28"/>
          <w:szCs w:val="28"/>
        </w:rPr>
        <w:t xml:space="preserve">н превышать 5 минут, без предварительной записи </w:t>
      </w:r>
      <w:r w:rsidR="002F334C" w:rsidRPr="004E171F">
        <w:rPr>
          <w:sz w:val="28"/>
          <w:szCs w:val="28"/>
        </w:rPr>
        <w:t>–</w:t>
      </w:r>
      <w:r w:rsidR="00BA24B1">
        <w:rPr>
          <w:sz w:val="28"/>
          <w:szCs w:val="28"/>
        </w:rPr>
        <w:t xml:space="preserve"> 30 минут, а</w:t>
      </w:r>
      <w:r w:rsidR="0054200A" w:rsidRPr="0054200A">
        <w:rPr>
          <w:sz w:val="28"/>
          <w:szCs w:val="28"/>
        </w:rPr>
        <w:t xml:space="preserve"> </w:t>
      </w:r>
      <w:r w:rsidR="0054200A">
        <w:rPr>
          <w:sz w:val="28"/>
          <w:szCs w:val="28"/>
        </w:rPr>
        <w:t>с 01.01.2014 – 15</w:t>
      </w:r>
      <w:r w:rsidR="00BA24B1">
        <w:rPr>
          <w:sz w:val="28"/>
          <w:szCs w:val="28"/>
        </w:rPr>
        <w:t xml:space="preserve"> </w:t>
      </w:r>
      <w:r w:rsidR="0054200A">
        <w:rPr>
          <w:sz w:val="28"/>
          <w:szCs w:val="28"/>
        </w:rPr>
        <w:t>мин</w:t>
      </w:r>
      <w:r w:rsidR="00BA24B1">
        <w:rPr>
          <w:sz w:val="28"/>
          <w:szCs w:val="28"/>
        </w:rPr>
        <w:t>.</w:t>
      </w:r>
    </w:p>
    <w:p w:rsidR="00FF2B4D" w:rsidRDefault="00FF2B4D" w:rsidP="00AA486D">
      <w:pPr>
        <w:suppressAutoHyphens/>
        <w:ind w:firstLine="709"/>
        <w:jc w:val="center"/>
        <w:rPr>
          <w:b/>
          <w:sz w:val="28"/>
          <w:szCs w:val="28"/>
        </w:rPr>
      </w:pPr>
    </w:p>
    <w:p w:rsidR="004E171F" w:rsidRDefault="002F334C" w:rsidP="00AA486D">
      <w:pPr>
        <w:suppressAutoHyphens/>
        <w:ind w:firstLine="709"/>
        <w:jc w:val="center"/>
        <w:rPr>
          <w:b/>
          <w:sz w:val="28"/>
          <w:szCs w:val="28"/>
        </w:rPr>
      </w:pPr>
      <w:r w:rsidRPr="004E171F">
        <w:rPr>
          <w:b/>
          <w:sz w:val="28"/>
          <w:szCs w:val="28"/>
        </w:rPr>
        <w:t>Срок реги</w:t>
      </w:r>
      <w:r w:rsidR="00194FA3">
        <w:rPr>
          <w:b/>
          <w:sz w:val="28"/>
          <w:szCs w:val="28"/>
        </w:rPr>
        <w:t>страции заявления</w:t>
      </w:r>
      <w:r w:rsidRPr="004E171F">
        <w:rPr>
          <w:b/>
          <w:sz w:val="28"/>
          <w:szCs w:val="28"/>
        </w:rPr>
        <w:t xml:space="preserve"> заявителя о предоставлении </w:t>
      </w:r>
    </w:p>
    <w:p w:rsidR="00816CC9" w:rsidRDefault="002F334C" w:rsidP="00AA486D">
      <w:pPr>
        <w:suppressAutoHyphens/>
        <w:ind w:firstLine="709"/>
        <w:jc w:val="center"/>
        <w:rPr>
          <w:b/>
          <w:sz w:val="28"/>
          <w:szCs w:val="28"/>
        </w:rPr>
      </w:pPr>
      <w:r w:rsidRPr="004E171F">
        <w:rPr>
          <w:b/>
          <w:sz w:val="28"/>
          <w:szCs w:val="28"/>
        </w:rPr>
        <w:t>государственной услуги</w:t>
      </w:r>
    </w:p>
    <w:p w:rsidR="00AA486D" w:rsidRDefault="00AA486D" w:rsidP="00AA486D">
      <w:pPr>
        <w:suppressAutoHyphens/>
        <w:ind w:firstLine="709"/>
        <w:jc w:val="center"/>
        <w:rPr>
          <w:b/>
          <w:sz w:val="28"/>
          <w:szCs w:val="28"/>
        </w:rPr>
      </w:pPr>
    </w:p>
    <w:p w:rsidR="002F334C" w:rsidRDefault="005948E2" w:rsidP="00103634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4E171F">
        <w:rPr>
          <w:sz w:val="28"/>
          <w:szCs w:val="28"/>
        </w:rPr>
        <w:t>2</w:t>
      </w:r>
      <w:r w:rsidR="004E171F">
        <w:rPr>
          <w:sz w:val="28"/>
          <w:szCs w:val="28"/>
        </w:rPr>
        <w:t>.1</w:t>
      </w:r>
      <w:r w:rsidR="009B2CB6">
        <w:rPr>
          <w:sz w:val="28"/>
          <w:szCs w:val="28"/>
        </w:rPr>
        <w:t>5</w:t>
      </w:r>
      <w:r w:rsidR="004E6219">
        <w:rPr>
          <w:sz w:val="28"/>
          <w:szCs w:val="28"/>
        </w:rPr>
        <w:t>.</w:t>
      </w:r>
      <w:r w:rsidR="002F334C" w:rsidRPr="004E171F">
        <w:rPr>
          <w:sz w:val="28"/>
          <w:szCs w:val="28"/>
        </w:rPr>
        <w:t xml:space="preserve"> </w:t>
      </w:r>
      <w:r w:rsidR="00450E6C" w:rsidRPr="004E171F">
        <w:rPr>
          <w:sz w:val="28"/>
          <w:szCs w:val="28"/>
        </w:rPr>
        <w:t xml:space="preserve">Регистрация запроса заявителя о предоставлении государственной услуги осуществляется уполномоченным органом в течение </w:t>
      </w:r>
      <w:r w:rsidR="00194FA3">
        <w:rPr>
          <w:sz w:val="28"/>
          <w:szCs w:val="28"/>
        </w:rPr>
        <w:t>30 минут с момента его предоставления в уполномоченный орган.</w:t>
      </w:r>
    </w:p>
    <w:p w:rsidR="003B54E4" w:rsidRDefault="003B54E4" w:rsidP="00103634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FF2B4D" w:rsidRDefault="00113E4A" w:rsidP="00103634">
      <w:pPr>
        <w:shd w:val="clear" w:color="auto" w:fill="FFFFFF"/>
        <w:tabs>
          <w:tab w:val="left" w:pos="1134"/>
        </w:tabs>
        <w:suppressAutoHyphens/>
        <w:contextualSpacing/>
        <w:jc w:val="center"/>
        <w:rPr>
          <w:b/>
          <w:sz w:val="28"/>
          <w:szCs w:val="28"/>
        </w:rPr>
      </w:pPr>
      <w:r w:rsidRPr="004E171F">
        <w:rPr>
          <w:b/>
          <w:sz w:val="28"/>
          <w:szCs w:val="28"/>
        </w:rPr>
        <w:t xml:space="preserve">Требования к помещениям, в которых предоставляется  государственная услуга, к залу ожидания, местам для заполнения запросов </w:t>
      </w:r>
    </w:p>
    <w:p w:rsidR="00FF2B4D" w:rsidRDefault="00113E4A" w:rsidP="00103634">
      <w:pPr>
        <w:shd w:val="clear" w:color="auto" w:fill="FFFFFF"/>
        <w:tabs>
          <w:tab w:val="left" w:pos="1134"/>
        </w:tabs>
        <w:suppressAutoHyphens/>
        <w:contextualSpacing/>
        <w:jc w:val="center"/>
        <w:rPr>
          <w:b/>
          <w:sz w:val="28"/>
          <w:szCs w:val="28"/>
        </w:rPr>
      </w:pPr>
      <w:r w:rsidRPr="004E171F">
        <w:rPr>
          <w:b/>
          <w:sz w:val="28"/>
          <w:szCs w:val="28"/>
        </w:rPr>
        <w:t xml:space="preserve">о предоставлении государственной услуги, информационным стендам   </w:t>
      </w:r>
    </w:p>
    <w:p w:rsidR="00FF2B4D" w:rsidRDefault="00113E4A" w:rsidP="00103634">
      <w:pPr>
        <w:shd w:val="clear" w:color="auto" w:fill="FFFFFF"/>
        <w:tabs>
          <w:tab w:val="left" w:pos="1134"/>
        </w:tabs>
        <w:suppressAutoHyphens/>
        <w:contextualSpacing/>
        <w:jc w:val="center"/>
        <w:rPr>
          <w:b/>
          <w:sz w:val="28"/>
          <w:szCs w:val="28"/>
        </w:rPr>
      </w:pPr>
      <w:r w:rsidRPr="004E171F">
        <w:rPr>
          <w:b/>
          <w:sz w:val="28"/>
          <w:szCs w:val="28"/>
        </w:rPr>
        <w:t xml:space="preserve">с образцами их заполнения и перечнем документов, </w:t>
      </w:r>
    </w:p>
    <w:p w:rsidR="00113E4A" w:rsidRPr="004E171F" w:rsidRDefault="00113E4A" w:rsidP="00103634">
      <w:pPr>
        <w:shd w:val="clear" w:color="auto" w:fill="FFFFFF"/>
        <w:tabs>
          <w:tab w:val="left" w:pos="1134"/>
        </w:tabs>
        <w:suppressAutoHyphens/>
        <w:contextualSpacing/>
        <w:jc w:val="center"/>
        <w:rPr>
          <w:b/>
          <w:sz w:val="28"/>
          <w:szCs w:val="28"/>
        </w:rPr>
      </w:pPr>
      <w:proofErr w:type="gramStart"/>
      <w:r w:rsidRPr="004E171F">
        <w:rPr>
          <w:b/>
          <w:sz w:val="28"/>
          <w:szCs w:val="28"/>
        </w:rPr>
        <w:t>необходимых</w:t>
      </w:r>
      <w:proofErr w:type="gramEnd"/>
      <w:r w:rsidRPr="004E171F">
        <w:rPr>
          <w:b/>
          <w:sz w:val="28"/>
          <w:szCs w:val="28"/>
        </w:rPr>
        <w:t xml:space="preserve"> для предоставления государственной услуги</w:t>
      </w:r>
    </w:p>
    <w:p w:rsidR="00131774" w:rsidRDefault="00131774" w:rsidP="00103634">
      <w:pPr>
        <w:shd w:val="clear" w:color="auto" w:fill="FFFFFF"/>
        <w:tabs>
          <w:tab w:val="left" w:pos="1134"/>
        </w:tabs>
        <w:suppressAutoHyphens/>
        <w:ind w:firstLine="720"/>
        <w:contextualSpacing/>
        <w:jc w:val="center"/>
        <w:rPr>
          <w:b/>
          <w:spacing w:val="-5"/>
          <w:sz w:val="28"/>
          <w:szCs w:val="28"/>
        </w:rPr>
      </w:pPr>
    </w:p>
    <w:p w:rsidR="00540702" w:rsidRPr="005D460D" w:rsidRDefault="00540702" w:rsidP="00103634">
      <w:pPr>
        <w:shd w:val="clear" w:color="auto" w:fill="FFFFFF"/>
        <w:tabs>
          <w:tab w:val="left" w:pos="1134"/>
        </w:tabs>
        <w:suppressAutoHyphens/>
        <w:ind w:firstLine="720"/>
        <w:contextualSpacing/>
        <w:jc w:val="center"/>
        <w:rPr>
          <w:b/>
          <w:spacing w:val="-5"/>
          <w:sz w:val="16"/>
          <w:szCs w:val="16"/>
        </w:rPr>
      </w:pPr>
    </w:p>
    <w:p w:rsidR="005B3396" w:rsidRDefault="00ED37BD" w:rsidP="00ED37BD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B2CB6">
        <w:rPr>
          <w:sz w:val="28"/>
          <w:szCs w:val="28"/>
        </w:rPr>
        <w:t>6</w:t>
      </w:r>
      <w:r w:rsidRPr="004E171F">
        <w:rPr>
          <w:sz w:val="28"/>
          <w:szCs w:val="28"/>
        </w:rPr>
        <w:t>.</w:t>
      </w:r>
      <w:r w:rsidR="005B3396">
        <w:rPr>
          <w:sz w:val="28"/>
          <w:szCs w:val="28"/>
        </w:rPr>
        <w:t xml:space="preserve"> Требования к помещениям, в которых предоставляется государственная услуга.</w:t>
      </w:r>
      <w:r w:rsidRPr="004E171F">
        <w:rPr>
          <w:sz w:val="28"/>
          <w:szCs w:val="28"/>
        </w:rPr>
        <w:t xml:space="preserve"> </w:t>
      </w:r>
    </w:p>
    <w:p w:rsidR="00ED37BD" w:rsidRDefault="00ED37BD" w:rsidP="00ED37BD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5400F0">
        <w:rPr>
          <w:sz w:val="28"/>
          <w:szCs w:val="28"/>
        </w:rPr>
        <w:t xml:space="preserve">Помещения, </w:t>
      </w:r>
      <w:r>
        <w:rPr>
          <w:sz w:val="28"/>
          <w:szCs w:val="28"/>
        </w:rPr>
        <w:t xml:space="preserve">в которых предоставляется </w:t>
      </w:r>
      <w:r w:rsidRPr="005400F0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 xml:space="preserve">услуга, для </w:t>
      </w:r>
      <w:r w:rsidRPr="006652BF">
        <w:rPr>
          <w:sz w:val="28"/>
          <w:szCs w:val="28"/>
        </w:rPr>
        <w:t>удобства заявителей</w:t>
      </w:r>
      <w:r w:rsidR="005B3396">
        <w:rPr>
          <w:sz w:val="28"/>
          <w:szCs w:val="28"/>
        </w:rPr>
        <w:t xml:space="preserve"> рекомендуется размещать</w:t>
      </w:r>
      <w:r w:rsidRPr="005400F0">
        <w:rPr>
          <w:sz w:val="28"/>
          <w:szCs w:val="28"/>
        </w:rPr>
        <w:t xml:space="preserve"> на нижних, предпочтите</w:t>
      </w:r>
      <w:r>
        <w:rPr>
          <w:sz w:val="28"/>
          <w:szCs w:val="28"/>
        </w:rPr>
        <w:t>льнее на первых, этажах здания (строения).</w:t>
      </w:r>
      <w:r w:rsidRPr="006811D5">
        <w:rPr>
          <w:sz w:val="28"/>
          <w:szCs w:val="28"/>
        </w:rPr>
        <w:t xml:space="preserve"> </w:t>
      </w:r>
    </w:p>
    <w:p w:rsidR="005B3396" w:rsidRDefault="005B3396" w:rsidP="00ED37BD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уполномоченных органов должны соответствовать </w:t>
      </w:r>
      <w:r w:rsidR="00EA53B3">
        <w:rPr>
          <w:sz w:val="28"/>
          <w:szCs w:val="28"/>
        </w:rPr>
        <w:t>нормам действующего зако</w:t>
      </w:r>
      <w:r w:rsidR="007C4081">
        <w:rPr>
          <w:sz w:val="28"/>
          <w:szCs w:val="28"/>
        </w:rPr>
        <w:t xml:space="preserve">нодательства, в том числе санитарно-эпидемиологическим правилам и нормативам. </w:t>
      </w:r>
    </w:p>
    <w:p w:rsidR="00ED37BD" w:rsidRPr="001C21ED" w:rsidRDefault="00ED37BD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и залах обслуживания (присутственных местах).</w:t>
      </w:r>
    </w:p>
    <w:p w:rsidR="00ED37BD" w:rsidRDefault="00ED37BD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D">
        <w:rPr>
          <w:rFonts w:ascii="Times New Roman" w:hAnsi="Times New Roman" w:cs="Times New Roman"/>
          <w:sz w:val="28"/>
          <w:szCs w:val="28"/>
        </w:rPr>
        <w:t>Присутствен</w:t>
      </w:r>
      <w:r w:rsidR="00F358CA">
        <w:rPr>
          <w:rFonts w:ascii="Times New Roman" w:hAnsi="Times New Roman" w:cs="Times New Roman"/>
          <w:sz w:val="28"/>
          <w:szCs w:val="28"/>
        </w:rPr>
        <w:t xml:space="preserve">ные места размещаются в зданиях уполномоченных органов, </w:t>
      </w:r>
      <w:r>
        <w:rPr>
          <w:rFonts w:ascii="Times New Roman" w:hAnsi="Times New Roman" w:cs="Times New Roman"/>
          <w:sz w:val="28"/>
          <w:szCs w:val="28"/>
        </w:rPr>
        <w:t>включают места для информирования, ожидания и</w:t>
      </w:r>
      <w:r w:rsidRPr="001C21ED">
        <w:rPr>
          <w:rFonts w:ascii="Times New Roman" w:hAnsi="Times New Roman" w:cs="Times New Roman"/>
          <w:sz w:val="28"/>
          <w:szCs w:val="28"/>
        </w:rPr>
        <w:t xml:space="preserve"> приема заявителей.</w:t>
      </w:r>
    </w:p>
    <w:p w:rsidR="00F27B6E" w:rsidRPr="00F143CF" w:rsidRDefault="00F27B6E" w:rsidP="00F27B6E">
      <w:pPr>
        <w:pStyle w:val="ConsPlusNormal"/>
        <w:spacing w:line="336" w:lineRule="auto"/>
        <w:ind w:left="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CF">
        <w:rPr>
          <w:rFonts w:ascii="Times New Roman" w:hAnsi="Times New Roman" w:cs="Times New Roman"/>
          <w:sz w:val="28"/>
          <w:szCs w:val="28"/>
        </w:rPr>
        <w:t>Места для оказания государственной услуги в уполномоченном органе оборудуются:</w:t>
      </w:r>
    </w:p>
    <w:p w:rsidR="00ED37BD" w:rsidRPr="001C21ED" w:rsidRDefault="00ED37BD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D37BD" w:rsidRPr="001C21ED" w:rsidRDefault="00ED37BD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D37BD" w:rsidRDefault="00ED37BD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ED37BD" w:rsidRDefault="00ED37BD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D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F358CA" w:rsidRDefault="009B2CB6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F358CA">
        <w:rPr>
          <w:rFonts w:ascii="Times New Roman" w:hAnsi="Times New Roman" w:cs="Times New Roman"/>
          <w:sz w:val="28"/>
          <w:szCs w:val="28"/>
        </w:rPr>
        <w:t xml:space="preserve">. Здания, в которых </w:t>
      </w:r>
      <w:proofErr w:type="gramStart"/>
      <w:r w:rsidR="00F358CA">
        <w:rPr>
          <w:rFonts w:ascii="Times New Roman" w:hAnsi="Times New Roman" w:cs="Times New Roman"/>
          <w:sz w:val="28"/>
          <w:szCs w:val="28"/>
        </w:rPr>
        <w:t>расположены уполномоченные органы должны</w:t>
      </w:r>
      <w:proofErr w:type="gramEnd"/>
      <w:r w:rsidR="00F358CA">
        <w:rPr>
          <w:rFonts w:ascii="Times New Roman" w:hAnsi="Times New Roman" w:cs="Times New Roman"/>
          <w:sz w:val="28"/>
          <w:szCs w:val="28"/>
        </w:rPr>
        <w:t xml:space="preserve"> быть оборудованы отдельным входом для свободного доступа заявителей в помещение уполномоченного органа.</w:t>
      </w:r>
    </w:p>
    <w:p w:rsidR="00F358CA" w:rsidRDefault="00F358CA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Входы в помещения уполномоченных органов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F358CA" w:rsidRDefault="009B2CB6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F358CA">
        <w:rPr>
          <w:rFonts w:ascii="Times New Roman" w:hAnsi="Times New Roman" w:cs="Times New Roman"/>
          <w:sz w:val="28"/>
          <w:szCs w:val="28"/>
        </w:rPr>
        <w:t>. Центральный вход в здания</w:t>
      </w:r>
      <w:r w:rsidR="00EF30B2">
        <w:rPr>
          <w:rFonts w:ascii="Times New Roman" w:hAnsi="Times New Roman" w:cs="Times New Roman"/>
          <w:sz w:val="28"/>
          <w:szCs w:val="28"/>
        </w:rPr>
        <w:t xml:space="preserve"> уполномоченных органов оборудуе</w:t>
      </w:r>
      <w:r w:rsidR="00F358CA">
        <w:rPr>
          <w:rFonts w:ascii="Times New Roman" w:hAnsi="Times New Roman" w:cs="Times New Roman"/>
          <w:sz w:val="28"/>
          <w:szCs w:val="28"/>
        </w:rPr>
        <w:t xml:space="preserve">тся информационной табличкой (вывеской), содержащей соответствующее наименование. </w:t>
      </w:r>
    </w:p>
    <w:p w:rsidR="00F358CA" w:rsidRDefault="009B2CB6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9D3150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D3150" w:rsidRDefault="009D3150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Интернет-киосками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доступом к Региональному социальному порталу;</w:t>
      </w:r>
    </w:p>
    <w:p w:rsidR="009D3150" w:rsidRDefault="009D3150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9D3150" w:rsidRDefault="002547CD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2547CD" w:rsidRDefault="002547CD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2547CD" w:rsidRDefault="009B2CB6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2547CD">
        <w:rPr>
          <w:rFonts w:ascii="Times New Roman" w:hAnsi="Times New Roman" w:cs="Times New Roman"/>
          <w:sz w:val="28"/>
          <w:szCs w:val="28"/>
        </w:rPr>
        <w:t xml:space="preserve">. </w:t>
      </w:r>
      <w:r w:rsidR="005D119F">
        <w:rPr>
          <w:rFonts w:ascii="Times New Roman" w:hAnsi="Times New Roman" w:cs="Times New Roman"/>
          <w:sz w:val="28"/>
          <w:szCs w:val="28"/>
        </w:rPr>
        <w:t>Требования к залу ожидания.</w:t>
      </w:r>
    </w:p>
    <w:p w:rsidR="00ED37BD" w:rsidRDefault="00ED37BD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D">
        <w:rPr>
          <w:rFonts w:ascii="Times New Roman" w:hAnsi="Times New Roman" w:cs="Times New Roman"/>
          <w:sz w:val="28"/>
          <w:szCs w:val="28"/>
        </w:rPr>
        <w:t>Площадь мест ожидания зависит от колич</w:t>
      </w:r>
      <w:r w:rsidR="005D119F">
        <w:rPr>
          <w:rFonts w:ascii="Times New Roman" w:hAnsi="Times New Roman" w:cs="Times New Roman"/>
          <w:sz w:val="28"/>
          <w:szCs w:val="28"/>
        </w:rPr>
        <w:t xml:space="preserve">ества граждан, обращающихся в дни приема в уполномоченные органы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предоставлением государственной услуги. </w:t>
      </w:r>
    </w:p>
    <w:p w:rsidR="00ED37BD" w:rsidRPr="001C21ED" w:rsidRDefault="00ED37BD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D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1C21ED">
        <w:rPr>
          <w:rFonts w:ascii="Times New Roman" w:hAnsi="Times New Roman" w:cs="Times New Roman"/>
          <w:sz w:val="28"/>
          <w:szCs w:val="28"/>
        </w:rPr>
        <w:t>.</w:t>
      </w:r>
    </w:p>
    <w:p w:rsidR="00ED37BD" w:rsidRPr="001C21ED" w:rsidRDefault="009B2CB6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5D119F">
        <w:rPr>
          <w:rFonts w:ascii="Times New Roman" w:hAnsi="Times New Roman" w:cs="Times New Roman"/>
          <w:sz w:val="28"/>
          <w:szCs w:val="28"/>
        </w:rPr>
        <w:t xml:space="preserve">. </w:t>
      </w:r>
      <w:r w:rsidR="00ED37BD" w:rsidRPr="001C21ED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предоставление или получение документов </w:t>
      </w:r>
      <w:r w:rsidR="00ED37BD">
        <w:rPr>
          <w:rFonts w:ascii="Times New Roman" w:hAnsi="Times New Roman" w:cs="Times New Roman"/>
          <w:sz w:val="28"/>
          <w:szCs w:val="28"/>
        </w:rPr>
        <w:t>оборудуются</w:t>
      </w:r>
      <w:r w:rsidR="00ED37BD" w:rsidRPr="001C21ED">
        <w:rPr>
          <w:rFonts w:ascii="Times New Roman" w:hAnsi="Times New Roman" w:cs="Times New Roman"/>
          <w:sz w:val="28"/>
          <w:szCs w:val="28"/>
        </w:rPr>
        <w:t xml:space="preserve"> стульями, кресельными секциями, скамьями (</w:t>
      </w:r>
      <w:proofErr w:type="spellStart"/>
      <w:r w:rsidR="00ED37BD" w:rsidRPr="001C21ED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ED37BD" w:rsidRPr="001C21ED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</w:t>
      </w:r>
    </w:p>
    <w:p w:rsidR="00ED37BD" w:rsidRPr="001C21ED" w:rsidRDefault="009B2CB6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5D119F">
        <w:rPr>
          <w:rFonts w:ascii="Times New Roman" w:hAnsi="Times New Roman" w:cs="Times New Roman"/>
          <w:sz w:val="28"/>
          <w:szCs w:val="28"/>
        </w:rPr>
        <w:t xml:space="preserve">. </w:t>
      </w:r>
      <w:r w:rsidR="00ED37BD" w:rsidRPr="001C21ED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A43895">
        <w:rPr>
          <w:rFonts w:ascii="Times New Roman" w:hAnsi="Times New Roman" w:cs="Times New Roman"/>
          <w:sz w:val="28"/>
          <w:szCs w:val="28"/>
        </w:rPr>
        <w:t>документов</w:t>
      </w:r>
      <w:r w:rsidR="00ED37BD" w:rsidRPr="001C21ED">
        <w:rPr>
          <w:rFonts w:ascii="Times New Roman" w:hAnsi="Times New Roman" w:cs="Times New Roman"/>
          <w:sz w:val="28"/>
          <w:szCs w:val="28"/>
        </w:rPr>
        <w:t xml:space="preserve"> оборудуются стульями, столами (стойками) и обеспечиваются образцами заполнения документов,</w:t>
      </w:r>
      <w:r w:rsidR="00A43895">
        <w:rPr>
          <w:rFonts w:ascii="Times New Roman" w:hAnsi="Times New Roman" w:cs="Times New Roman"/>
          <w:sz w:val="28"/>
          <w:szCs w:val="28"/>
        </w:rPr>
        <w:t xml:space="preserve"> бланками заявлений</w:t>
      </w:r>
      <w:r w:rsidR="00ED37BD" w:rsidRPr="001C21ED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принадлежностями.</w:t>
      </w:r>
    </w:p>
    <w:p w:rsidR="00ED37BD" w:rsidRPr="001C21ED" w:rsidRDefault="009B2CB6" w:rsidP="00ED37BD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A43895">
        <w:rPr>
          <w:rFonts w:ascii="Times New Roman" w:hAnsi="Times New Roman" w:cs="Times New Roman"/>
          <w:sz w:val="28"/>
          <w:szCs w:val="28"/>
        </w:rPr>
        <w:t xml:space="preserve">. </w:t>
      </w:r>
      <w:r w:rsidR="00ED37BD">
        <w:rPr>
          <w:rFonts w:ascii="Times New Roman" w:hAnsi="Times New Roman" w:cs="Times New Roman"/>
          <w:sz w:val="28"/>
          <w:szCs w:val="28"/>
        </w:rPr>
        <w:t xml:space="preserve">В местах ожидания организуется </w:t>
      </w:r>
      <w:r w:rsidR="00ED37BD" w:rsidRPr="001C21ED">
        <w:rPr>
          <w:rFonts w:ascii="Times New Roman" w:hAnsi="Times New Roman" w:cs="Times New Roman"/>
          <w:sz w:val="28"/>
          <w:szCs w:val="28"/>
        </w:rPr>
        <w:t>предварительн</w:t>
      </w:r>
      <w:r w:rsidR="00ED37BD">
        <w:rPr>
          <w:rFonts w:ascii="Times New Roman" w:hAnsi="Times New Roman" w:cs="Times New Roman"/>
          <w:sz w:val="28"/>
          <w:szCs w:val="28"/>
        </w:rPr>
        <w:t>ая</w:t>
      </w:r>
      <w:r w:rsidR="00ED37BD" w:rsidRPr="001C21ED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ED37BD">
        <w:rPr>
          <w:rFonts w:ascii="Times New Roman" w:hAnsi="Times New Roman" w:cs="Times New Roman"/>
          <w:sz w:val="28"/>
          <w:szCs w:val="28"/>
        </w:rPr>
        <w:t>ая</w:t>
      </w:r>
      <w:r w:rsidR="00ED37BD" w:rsidRPr="001C21ED">
        <w:rPr>
          <w:rFonts w:ascii="Times New Roman" w:hAnsi="Times New Roman" w:cs="Times New Roman"/>
          <w:sz w:val="28"/>
          <w:szCs w:val="28"/>
        </w:rPr>
        <w:t xml:space="preserve"> </w:t>
      </w:r>
      <w:r w:rsidR="00ED37BD" w:rsidRPr="001C21ED">
        <w:rPr>
          <w:rFonts w:ascii="Times New Roman" w:hAnsi="Times New Roman" w:cs="Times New Roman"/>
          <w:sz w:val="28"/>
          <w:szCs w:val="28"/>
        </w:rPr>
        <w:lastRenderedPageBreak/>
        <w:t>запись з</w:t>
      </w:r>
      <w:r w:rsidR="00ED37BD">
        <w:rPr>
          <w:rFonts w:ascii="Times New Roman" w:hAnsi="Times New Roman" w:cs="Times New Roman"/>
          <w:sz w:val="28"/>
          <w:szCs w:val="28"/>
        </w:rPr>
        <w:t>аинтересованных лиц по телефону</w:t>
      </w:r>
      <w:r w:rsidR="00ED37BD" w:rsidRPr="001C21ED">
        <w:rPr>
          <w:rFonts w:ascii="Times New Roman" w:hAnsi="Times New Roman" w:cs="Times New Roman"/>
          <w:sz w:val="28"/>
          <w:szCs w:val="28"/>
        </w:rPr>
        <w:t>.</w:t>
      </w:r>
    </w:p>
    <w:p w:rsidR="00A43895" w:rsidRDefault="009B2CB6" w:rsidP="00ED37BD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A43895">
        <w:rPr>
          <w:sz w:val="28"/>
          <w:szCs w:val="28"/>
        </w:rPr>
        <w:t xml:space="preserve">. В зданиях уполномоченных органов организуются помещения для приема заявителей в виде отдельных кабинетов для каждого специалиста, ведущего прием по соответствующим направлениям деятельности.  </w:t>
      </w:r>
    </w:p>
    <w:p w:rsidR="00A43895" w:rsidRDefault="009B2CB6" w:rsidP="00ED37BD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A43895">
        <w:rPr>
          <w:sz w:val="28"/>
          <w:szCs w:val="28"/>
        </w:rPr>
        <w:t xml:space="preserve">. Консультирование (предоставление справочной информации) заявителей осуществляется в отдельном кабинете (окне), если в электронном виде, то посредством </w:t>
      </w:r>
      <w:proofErr w:type="gramStart"/>
      <w:r w:rsidR="00D4429C">
        <w:rPr>
          <w:sz w:val="28"/>
          <w:szCs w:val="28"/>
        </w:rPr>
        <w:t>Интернет-киоска</w:t>
      </w:r>
      <w:proofErr w:type="gramEnd"/>
      <w:r w:rsidR="00D4429C">
        <w:rPr>
          <w:sz w:val="28"/>
          <w:szCs w:val="28"/>
        </w:rPr>
        <w:t xml:space="preserve"> в холле здания (при наличии)</w:t>
      </w:r>
      <w:r w:rsidR="00D4429C" w:rsidRPr="0026283F">
        <w:rPr>
          <w:sz w:val="28"/>
          <w:szCs w:val="28"/>
        </w:rPr>
        <w:t>.</w:t>
      </w:r>
    </w:p>
    <w:p w:rsidR="00A43895" w:rsidRPr="00140A33" w:rsidRDefault="009B2CB6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A43895" w:rsidRPr="00A43895">
        <w:rPr>
          <w:rFonts w:ascii="Times New Roman" w:hAnsi="Times New Roman" w:cs="Times New Roman"/>
          <w:sz w:val="28"/>
          <w:szCs w:val="28"/>
        </w:rPr>
        <w:t>.</w:t>
      </w:r>
      <w:r w:rsidR="00A43895">
        <w:rPr>
          <w:sz w:val="28"/>
          <w:szCs w:val="28"/>
        </w:rPr>
        <w:t xml:space="preserve"> </w:t>
      </w:r>
      <w:r w:rsidR="00A43895" w:rsidRPr="00140A33">
        <w:rPr>
          <w:rFonts w:ascii="Times New Roman" w:hAnsi="Times New Roman" w:cs="Times New Roman"/>
          <w:sz w:val="28"/>
          <w:szCs w:val="28"/>
        </w:rPr>
        <w:t xml:space="preserve"> Кабинеты приема заявителей должны быть оборудованы информ</w:t>
      </w:r>
      <w:r w:rsidR="00A43895" w:rsidRPr="00140A33">
        <w:rPr>
          <w:rFonts w:ascii="Times New Roman" w:hAnsi="Times New Roman" w:cs="Times New Roman"/>
          <w:sz w:val="28"/>
          <w:szCs w:val="28"/>
        </w:rPr>
        <w:t>а</w:t>
      </w:r>
      <w:r w:rsidR="00A43895" w:rsidRPr="00140A33">
        <w:rPr>
          <w:rFonts w:ascii="Times New Roman" w:hAnsi="Times New Roman" w:cs="Times New Roman"/>
          <w:sz w:val="28"/>
          <w:szCs w:val="28"/>
        </w:rPr>
        <w:t>ционными табличками (вывесками) с указанием: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граждан;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 xml:space="preserve">времени перерыва на обед, технического перерыва. 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С целью информирования граждан о фамилии, имени, отчестве дол</w:t>
      </w:r>
      <w:r w:rsidRPr="00140A33">
        <w:rPr>
          <w:rFonts w:ascii="Times New Roman" w:hAnsi="Times New Roman" w:cs="Times New Roman"/>
          <w:sz w:val="28"/>
          <w:szCs w:val="28"/>
        </w:rPr>
        <w:t>ж</w:t>
      </w:r>
      <w:r w:rsidRPr="00140A33">
        <w:rPr>
          <w:rFonts w:ascii="Times New Roman" w:hAnsi="Times New Roman" w:cs="Times New Roman"/>
          <w:sz w:val="28"/>
          <w:szCs w:val="28"/>
        </w:rPr>
        <w:t>ностных лиц упо</w:t>
      </w:r>
      <w:r>
        <w:rPr>
          <w:rFonts w:ascii="Times New Roman" w:hAnsi="Times New Roman" w:cs="Times New Roman"/>
          <w:sz w:val="28"/>
          <w:szCs w:val="28"/>
        </w:rPr>
        <w:t>лномоченных органов</w:t>
      </w:r>
      <w:r w:rsidRPr="00140A33">
        <w:rPr>
          <w:rFonts w:ascii="Times New Roman" w:hAnsi="Times New Roman" w:cs="Times New Roman"/>
          <w:sz w:val="28"/>
          <w:szCs w:val="28"/>
        </w:rPr>
        <w:t xml:space="preserve"> последние обеспечиваются личными идентификационными карточками и (или) настольными табличками.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2.</w:t>
      </w:r>
      <w:r w:rsidR="009B2CB6">
        <w:rPr>
          <w:rFonts w:ascii="Times New Roman" w:hAnsi="Times New Roman" w:cs="Times New Roman"/>
          <w:sz w:val="28"/>
          <w:szCs w:val="28"/>
        </w:rPr>
        <w:t>27</w:t>
      </w:r>
      <w:r w:rsidRPr="00140A33">
        <w:rPr>
          <w:rFonts w:ascii="Times New Roman" w:hAnsi="Times New Roman" w:cs="Times New Roman"/>
          <w:sz w:val="28"/>
          <w:szCs w:val="28"/>
        </w:rPr>
        <w:t>.  Каждое рабочее место должностного лица оборудуются персонал</w:t>
      </w:r>
      <w:r w:rsidRPr="00140A33">
        <w:rPr>
          <w:rFonts w:ascii="Times New Roman" w:hAnsi="Times New Roman" w:cs="Times New Roman"/>
          <w:sz w:val="28"/>
          <w:szCs w:val="28"/>
        </w:rPr>
        <w:t>ь</w:t>
      </w:r>
      <w:r w:rsidRPr="00140A33">
        <w:rPr>
          <w:rFonts w:ascii="Times New Roman" w:hAnsi="Times New Roman" w:cs="Times New Roman"/>
          <w:sz w:val="28"/>
          <w:szCs w:val="28"/>
        </w:rPr>
        <w:t>ным компьютером с возможностью доступа к необходимым информационным базам данных, печатающим устройством. При организации рабочих мест дол</w:t>
      </w:r>
      <w:r w:rsidRPr="00140A33">
        <w:rPr>
          <w:rFonts w:ascii="Times New Roman" w:hAnsi="Times New Roman" w:cs="Times New Roman"/>
          <w:sz w:val="28"/>
          <w:szCs w:val="28"/>
        </w:rPr>
        <w:t>ж</w:t>
      </w:r>
      <w:r w:rsidRPr="00140A33">
        <w:rPr>
          <w:rFonts w:ascii="Times New Roman" w:hAnsi="Times New Roman" w:cs="Times New Roman"/>
          <w:sz w:val="28"/>
          <w:szCs w:val="28"/>
        </w:rPr>
        <w:t>на быть предусмотрена возможность свободного входа и выхода из помещения при необходимости.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2.</w:t>
      </w:r>
      <w:r w:rsidR="009B2CB6">
        <w:rPr>
          <w:rFonts w:ascii="Times New Roman" w:hAnsi="Times New Roman" w:cs="Times New Roman"/>
          <w:sz w:val="28"/>
          <w:szCs w:val="28"/>
        </w:rPr>
        <w:t>28</w:t>
      </w:r>
      <w:r w:rsidRPr="00140A33">
        <w:rPr>
          <w:rFonts w:ascii="Times New Roman" w:hAnsi="Times New Roman" w:cs="Times New Roman"/>
          <w:sz w:val="28"/>
          <w:szCs w:val="28"/>
        </w:rPr>
        <w:t>. В помещениях уполномоченных органов, на информационных сте</w:t>
      </w:r>
      <w:r w:rsidRPr="00140A33">
        <w:rPr>
          <w:rFonts w:ascii="Times New Roman" w:hAnsi="Times New Roman" w:cs="Times New Roman"/>
          <w:sz w:val="28"/>
          <w:szCs w:val="28"/>
        </w:rPr>
        <w:t>н</w:t>
      </w:r>
      <w:r w:rsidRPr="00140A33">
        <w:rPr>
          <w:rFonts w:ascii="Times New Roman" w:hAnsi="Times New Roman" w:cs="Times New Roman"/>
          <w:sz w:val="28"/>
          <w:szCs w:val="28"/>
        </w:rPr>
        <w:t>дах размещаются</w:t>
      </w:r>
      <w:r w:rsidRPr="00140A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A33">
        <w:rPr>
          <w:rFonts w:ascii="Times New Roman" w:hAnsi="Times New Roman" w:cs="Times New Roman"/>
          <w:sz w:val="28"/>
          <w:szCs w:val="28"/>
        </w:rPr>
        <w:t>сведения о местах нахождения, графике работы, контактных те</w:t>
      </w:r>
      <w:r w:rsidR="00FB4658">
        <w:rPr>
          <w:rFonts w:ascii="Times New Roman" w:hAnsi="Times New Roman" w:cs="Times New Roman"/>
          <w:sz w:val="28"/>
          <w:szCs w:val="28"/>
        </w:rPr>
        <w:t>лефонах М</w:t>
      </w:r>
      <w:r>
        <w:rPr>
          <w:rFonts w:ascii="Times New Roman" w:hAnsi="Times New Roman" w:cs="Times New Roman"/>
          <w:sz w:val="28"/>
          <w:szCs w:val="28"/>
        </w:rPr>
        <w:t>инистерства</w:t>
      </w:r>
      <w:r w:rsidRPr="00140A33">
        <w:rPr>
          <w:rFonts w:ascii="Times New Roman" w:hAnsi="Times New Roman" w:cs="Times New Roman"/>
          <w:sz w:val="28"/>
          <w:szCs w:val="28"/>
        </w:rPr>
        <w:t xml:space="preserve"> и уполномоченных органов, осуществляющих пред</w:t>
      </w:r>
      <w:r w:rsidRPr="00140A33">
        <w:rPr>
          <w:rFonts w:ascii="Times New Roman" w:hAnsi="Times New Roman" w:cs="Times New Roman"/>
          <w:sz w:val="28"/>
          <w:szCs w:val="28"/>
        </w:rPr>
        <w:t>о</w:t>
      </w:r>
      <w:r w:rsidRPr="00140A33">
        <w:rPr>
          <w:rFonts w:ascii="Times New Roman" w:hAnsi="Times New Roman" w:cs="Times New Roman"/>
          <w:sz w:val="28"/>
          <w:szCs w:val="28"/>
        </w:rPr>
        <w:t>ставлени</w:t>
      </w:r>
      <w:r w:rsidR="00D55A07">
        <w:rPr>
          <w:rFonts w:ascii="Times New Roman" w:hAnsi="Times New Roman" w:cs="Times New Roman"/>
          <w:sz w:val="28"/>
          <w:szCs w:val="28"/>
        </w:rPr>
        <w:t>е государственной услуги, адресах</w:t>
      </w:r>
      <w:r w:rsidRPr="00140A33">
        <w:rPr>
          <w:rFonts w:ascii="Times New Roman" w:hAnsi="Times New Roman" w:cs="Times New Roman"/>
          <w:sz w:val="28"/>
          <w:szCs w:val="28"/>
        </w:rPr>
        <w:t xml:space="preserve"> официаль</w:t>
      </w:r>
      <w:r w:rsidR="00FB4658">
        <w:rPr>
          <w:rFonts w:ascii="Times New Roman" w:hAnsi="Times New Roman" w:cs="Times New Roman"/>
          <w:sz w:val="28"/>
          <w:szCs w:val="28"/>
        </w:rPr>
        <w:t>ного сайта М</w:t>
      </w:r>
      <w:r w:rsidRPr="00140A33">
        <w:rPr>
          <w:rFonts w:ascii="Times New Roman" w:hAnsi="Times New Roman" w:cs="Times New Roman"/>
          <w:sz w:val="28"/>
          <w:szCs w:val="28"/>
        </w:rPr>
        <w:t>инистерства в сет</w:t>
      </w:r>
      <w:r w:rsidR="00FB4658">
        <w:rPr>
          <w:rFonts w:ascii="Times New Roman" w:hAnsi="Times New Roman" w:cs="Times New Roman"/>
          <w:sz w:val="28"/>
          <w:szCs w:val="28"/>
        </w:rPr>
        <w:t>и Интернет и электронной почты М</w:t>
      </w:r>
      <w:r w:rsidRPr="00140A33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</w:t>
      </w:r>
      <w:r w:rsidRPr="00140A33">
        <w:rPr>
          <w:rFonts w:ascii="Times New Roman" w:hAnsi="Times New Roman" w:cs="Times New Roman"/>
          <w:sz w:val="28"/>
          <w:szCs w:val="28"/>
        </w:rPr>
        <w:t>е</w:t>
      </w:r>
      <w:r w:rsidRPr="00140A33">
        <w:rPr>
          <w:rFonts w:ascii="Times New Roman" w:hAnsi="Times New Roman" w:cs="Times New Roman"/>
          <w:sz w:val="28"/>
          <w:szCs w:val="28"/>
        </w:rPr>
        <w:t>ма граждан, размещается также следующая информация: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lastRenderedPageBreak/>
        <w:t>текст настоящего Административного регламента с приложениями (на бумажном носителе), который</w:t>
      </w:r>
      <w:r w:rsidR="00D1220B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М</w:t>
      </w:r>
      <w:r w:rsidRPr="00140A33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40A33">
        <w:rPr>
          <w:rFonts w:ascii="Times New Roman" w:hAnsi="Times New Roman" w:cs="Times New Roman"/>
          <w:sz w:val="28"/>
          <w:szCs w:val="28"/>
        </w:rPr>
        <w:t xml:space="preserve"> на социальном портале министерства;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</w:t>
      </w:r>
      <w:r w:rsidRPr="00140A33">
        <w:rPr>
          <w:rFonts w:ascii="Times New Roman" w:hAnsi="Times New Roman" w:cs="Times New Roman"/>
          <w:sz w:val="28"/>
          <w:szCs w:val="28"/>
        </w:rPr>
        <w:t>о</w:t>
      </w:r>
      <w:r w:rsidRPr="00140A33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госуда</w:t>
      </w:r>
      <w:r w:rsidRPr="00140A33">
        <w:rPr>
          <w:rFonts w:ascii="Times New Roman" w:hAnsi="Times New Roman" w:cs="Times New Roman"/>
          <w:sz w:val="28"/>
          <w:szCs w:val="28"/>
        </w:rPr>
        <w:t>р</w:t>
      </w:r>
      <w:r w:rsidRPr="00140A33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реестр государственных услуг, оказываемых уполномоченным органом;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перечень получателей государственной услуги;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получения госуда</w:t>
      </w:r>
      <w:r w:rsidRPr="00140A33">
        <w:rPr>
          <w:rFonts w:ascii="Times New Roman" w:hAnsi="Times New Roman" w:cs="Times New Roman"/>
          <w:sz w:val="28"/>
          <w:szCs w:val="28"/>
        </w:rPr>
        <w:t>р</w:t>
      </w:r>
      <w:r w:rsidRPr="00140A33">
        <w:rPr>
          <w:rFonts w:ascii="Times New Roman" w:hAnsi="Times New Roman" w:cs="Times New Roman"/>
          <w:sz w:val="28"/>
          <w:szCs w:val="28"/>
        </w:rPr>
        <w:t xml:space="preserve">ственной услуги, и требования к их оформлению; </w:t>
      </w:r>
    </w:p>
    <w:p w:rsidR="00A43895" w:rsidRPr="00140A33" w:rsidRDefault="00A43895" w:rsidP="00A4389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схема размещения должностных л</w:t>
      </w:r>
      <w:r w:rsidR="0096788D">
        <w:rPr>
          <w:rFonts w:ascii="Times New Roman" w:hAnsi="Times New Roman" w:cs="Times New Roman"/>
          <w:sz w:val="28"/>
          <w:szCs w:val="28"/>
        </w:rPr>
        <w:t>иц уполномоченного органа</w:t>
      </w:r>
      <w:r w:rsidRPr="00140A33">
        <w:rPr>
          <w:rFonts w:ascii="Times New Roman" w:hAnsi="Times New Roman" w:cs="Times New Roman"/>
          <w:sz w:val="28"/>
          <w:szCs w:val="28"/>
        </w:rPr>
        <w:t>;</w:t>
      </w:r>
    </w:p>
    <w:p w:rsidR="00A43895" w:rsidRPr="00140A33" w:rsidRDefault="00A43895" w:rsidP="00A4389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должностных лиц, участвующих в предоставлении государственной услуги. </w:t>
      </w:r>
    </w:p>
    <w:p w:rsidR="00A43895" w:rsidRDefault="00A43895" w:rsidP="00ED37BD">
      <w:pPr>
        <w:suppressAutoHyphens/>
        <w:spacing w:line="336" w:lineRule="auto"/>
        <w:ind w:firstLine="709"/>
        <w:jc w:val="both"/>
        <w:rPr>
          <w:sz w:val="28"/>
          <w:szCs w:val="28"/>
        </w:rPr>
      </w:pPr>
    </w:p>
    <w:p w:rsidR="009B2CB6" w:rsidRPr="005D460D" w:rsidRDefault="009B2CB6" w:rsidP="00623A4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4FA3" w:rsidRPr="005A75A0" w:rsidRDefault="00194FA3" w:rsidP="00623A4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194FA3" w:rsidRPr="005D460D" w:rsidRDefault="00194FA3" w:rsidP="00623A40">
      <w:pPr>
        <w:pStyle w:val="ConsPlusNormal"/>
        <w:widowControl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94FA3" w:rsidRDefault="00194FA3" w:rsidP="00623A40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B2CB6">
        <w:rPr>
          <w:rFonts w:ascii="Times New Roman" w:hAnsi="Times New Roman" w:cs="Times New Roman"/>
          <w:sz w:val="28"/>
          <w:szCs w:val="28"/>
        </w:rPr>
        <w:t>9</w:t>
      </w:r>
      <w:r w:rsidRPr="005A75A0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государственной услуги являются:</w:t>
      </w:r>
    </w:p>
    <w:p w:rsidR="002F605E" w:rsidRPr="0026283F" w:rsidRDefault="002F605E" w:rsidP="002F605E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 w:rsidRPr="0026283F">
        <w:rPr>
          <w:sz w:val="28"/>
          <w:szCs w:val="28"/>
        </w:rPr>
        <w:t>количество взаимодействий заявителя с должностными лицами уполн</w:t>
      </w:r>
      <w:r w:rsidRPr="0026283F">
        <w:rPr>
          <w:sz w:val="28"/>
          <w:szCs w:val="28"/>
        </w:rPr>
        <w:t>о</w:t>
      </w:r>
      <w:r w:rsidRPr="0026283F">
        <w:rPr>
          <w:sz w:val="28"/>
          <w:szCs w:val="28"/>
        </w:rPr>
        <w:t>моченного органа при предоставлении государственной услуги и их продолж</w:t>
      </w:r>
      <w:r w:rsidRPr="0026283F">
        <w:rPr>
          <w:sz w:val="28"/>
          <w:szCs w:val="28"/>
        </w:rPr>
        <w:t>и</w:t>
      </w:r>
      <w:r w:rsidRPr="0026283F">
        <w:rPr>
          <w:sz w:val="28"/>
          <w:szCs w:val="28"/>
        </w:rPr>
        <w:t>тельность;</w:t>
      </w:r>
    </w:p>
    <w:p w:rsidR="002F605E" w:rsidRPr="0026283F" w:rsidRDefault="002F605E" w:rsidP="002F605E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 w:rsidRPr="0026283F">
        <w:rPr>
          <w:sz w:val="28"/>
          <w:szCs w:val="28"/>
        </w:rPr>
        <w:t>доля случаев предоставления государственной услуги с нарушением установленного срока в общем количестве исполненных заявлений о пред</w:t>
      </w:r>
      <w:r w:rsidRPr="0026283F">
        <w:rPr>
          <w:sz w:val="28"/>
          <w:szCs w:val="28"/>
        </w:rPr>
        <w:t>о</w:t>
      </w:r>
      <w:r w:rsidRPr="0026283F">
        <w:rPr>
          <w:sz w:val="28"/>
          <w:szCs w:val="28"/>
        </w:rPr>
        <w:t>ставлении государственной услуги;</w:t>
      </w:r>
    </w:p>
    <w:p w:rsidR="002F605E" w:rsidRPr="0026283F" w:rsidRDefault="002F605E" w:rsidP="002F605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3F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</w:t>
      </w:r>
      <w:r w:rsidRPr="0026283F">
        <w:rPr>
          <w:rFonts w:ascii="Times New Roman" w:hAnsi="Times New Roman" w:cs="Times New Roman"/>
          <w:sz w:val="28"/>
          <w:szCs w:val="28"/>
        </w:rPr>
        <w:t>а</w:t>
      </w:r>
      <w:r w:rsidRPr="0026283F">
        <w:rPr>
          <w:rFonts w:ascii="Times New Roman" w:hAnsi="Times New Roman" w:cs="Times New Roman"/>
          <w:sz w:val="28"/>
          <w:szCs w:val="28"/>
        </w:rPr>
        <w:t>ния решений, принимаемых в ходе предоставления государственной услуги, и действий (бездействия) должностных лиц уполномоченных органов и Мин</w:t>
      </w:r>
      <w:r w:rsidRPr="0026283F">
        <w:rPr>
          <w:rFonts w:ascii="Times New Roman" w:hAnsi="Times New Roman" w:cs="Times New Roman"/>
          <w:sz w:val="28"/>
          <w:szCs w:val="28"/>
        </w:rPr>
        <w:t>и</w:t>
      </w:r>
      <w:r w:rsidRPr="0026283F">
        <w:rPr>
          <w:rFonts w:ascii="Times New Roman" w:hAnsi="Times New Roman" w:cs="Times New Roman"/>
          <w:sz w:val="28"/>
          <w:szCs w:val="28"/>
        </w:rPr>
        <w:t>стерства, в общем количестве обращений по вопросам предоставления госуда</w:t>
      </w:r>
      <w:r w:rsidRPr="0026283F">
        <w:rPr>
          <w:rFonts w:ascii="Times New Roman" w:hAnsi="Times New Roman" w:cs="Times New Roman"/>
          <w:sz w:val="28"/>
          <w:szCs w:val="28"/>
        </w:rPr>
        <w:t>р</w:t>
      </w:r>
      <w:r w:rsidRPr="0026283F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2F605E" w:rsidRPr="0026283F" w:rsidRDefault="002F605E" w:rsidP="002F605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3F">
        <w:rPr>
          <w:rFonts w:ascii="Times New Roman" w:hAnsi="Times New Roman" w:cs="Times New Roman"/>
          <w:sz w:val="28"/>
          <w:szCs w:val="28"/>
        </w:rPr>
        <w:lastRenderedPageBreak/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</w:t>
      </w:r>
      <w:r w:rsidRPr="0026283F">
        <w:rPr>
          <w:rFonts w:ascii="Times New Roman" w:hAnsi="Times New Roman" w:cs="Times New Roman"/>
          <w:sz w:val="28"/>
          <w:szCs w:val="28"/>
        </w:rPr>
        <w:t>и</w:t>
      </w:r>
      <w:r w:rsidRPr="0026283F">
        <w:rPr>
          <w:rFonts w:ascii="Times New Roman" w:hAnsi="Times New Roman" w:cs="Times New Roman"/>
          <w:sz w:val="28"/>
          <w:szCs w:val="28"/>
        </w:rPr>
        <w:t>стративного регламента, в общем количестве нарушений исполнения настоящ</w:t>
      </w:r>
      <w:r w:rsidRPr="0026283F">
        <w:rPr>
          <w:rFonts w:ascii="Times New Roman" w:hAnsi="Times New Roman" w:cs="Times New Roman"/>
          <w:sz w:val="28"/>
          <w:szCs w:val="28"/>
        </w:rPr>
        <w:t>е</w:t>
      </w:r>
      <w:r w:rsidRPr="0026283F"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регламента; </w:t>
      </w:r>
    </w:p>
    <w:p w:rsidR="002F605E" w:rsidRPr="0026283F" w:rsidRDefault="002F605E" w:rsidP="002F605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283F">
        <w:rPr>
          <w:color w:val="000000"/>
          <w:sz w:val="28"/>
          <w:szCs w:val="28"/>
        </w:rPr>
        <w:t>снижение максимального срока ожидания в очереди при сдаче запроса (заявления) о предоставлении государственной услуги и получении результата предоставления государственной услуги.</w:t>
      </w:r>
    </w:p>
    <w:p w:rsidR="00194FA3" w:rsidRDefault="00194FA3" w:rsidP="00623A40">
      <w:pPr>
        <w:tabs>
          <w:tab w:val="left" w:pos="1260"/>
        </w:tabs>
        <w:suppressAutoHyphens/>
        <w:ind w:left="709" w:firstLine="709"/>
        <w:jc w:val="center"/>
        <w:rPr>
          <w:b/>
          <w:sz w:val="28"/>
          <w:szCs w:val="28"/>
          <w:highlight w:val="yellow"/>
        </w:rPr>
      </w:pPr>
    </w:p>
    <w:p w:rsidR="002F605E" w:rsidRDefault="002F605E" w:rsidP="00623A40">
      <w:pPr>
        <w:tabs>
          <w:tab w:val="left" w:pos="1260"/>
        </w:tabs>
        <w:suppressAutoHyphens/>
        <w:ind w:left="709" w:firstLine="709"/>
        <w:jc w:val="center"/>
        <w:rPr>
          <w:b/>
          <w:sz w:val="28"/>
          <w:szCs w:val="28"/>
        </w:rPr>
      </w:pPr>
    </w:p>
    <w:p w:rsidR="002F605E" w:rsidRPr="005D460D" w:rsidRDefault="002F605E" w:rsidP="00623A40">
      <w:pPr>
        <w:tabs>
          <w:tab w:val="left" w:pos="1260"/>
        </w:tabs>
        <w:suppressAutoHyphens/>
        <w:ind w:left="709" w:firstLine="709"/>
        <w:jc w:val="center"/>
        <w:rPr>
          <w:b/>
          <w:sz w:val="16"/>
          <w:szCs w:val="16"/>
        </w:rPr>
      </w:pPr>
    </w:p>
    <w:p w:rsidR="00906A03" w:rsidRDefault="00194FA3" w:rsidP="00623A40">
      <w:pPr>
        <w:tabs>
          <w:tab w:val="left" w:pos="1260"/>
        </w:tabs>
        <w:suppressAutoHyphens/>
        <w:ind w:left="709" w:firstLine="709"/>
        <w:jc w:val="center"/>
        <w:rPr>
          <w:b/>
          <w:sz w:val="28"/>
          <w:szCs w:val="28"/>
        </w:rPr>
      </w:pPr>
      <w:r w:rsidRPr="005A75A0">
        <w:rPr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</w:t>
      </w:r>
      <w:r w:rsidR="00906A03">
        <w:rPr>
          <w:b/>
          <w:sz w:val="28"/>
          <w:szCs w:val="28"/>
        </w:rPr>
        <w:t xml:space="preserve">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  <w:r w:rsidRPr="005A75A0">
        <w:rPr>
          <w:b/>
          <w:sz w:val="28"/>
          <w:szCs w:val="28"/>
        </w:rPr>
        <w:t xml:space="preserve"> </w:t>
      </w:r>
    </w:p>
    <w:p w:rsidR="00194FA3" w:rsidRPr="00FA4BAC" w:rsidRDefault="00194FA3" w:rsidP="00623A40">
      <w:pPr>
        <w:tabs>
          <w:tab w:val="left" w:pos="1260"/>
        </w:tabs>
        <w:suppressAutoHyphens/>
        <w:ind w:left="709" w:firstLine="709"/>
        <w:contextualSpacing/>
        <w:jc w:val="center"/>
        <w:rPr>
          <w:b/>
        </w:rPr>
      </w:pPr>
    </w:p>
    <w:p w:rsidR="00ED37BD" w:rsidRPr="003A45B1" w:rsidRDefault="009B2CB6" w:rsidP="00ED37BD">
      <w:pPr>
        <w:pStyle w:val="ConsTitle"/>
        <w:widowControl/>
        <w:tabs>
          <w:tab w:val="left" w:pos="1134"/>
        </w:tabs>
        <w:spacing w:line="360" w:lineRule="auto"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2.30</w:t>
      </w:r>
      <w:r w:rsidR="00ED37BD" w:rsidRPr="00BB63F7">
        <w:rPr>
          <w:rFonts w:ascii="Times New Roman" w:hAnsi="Times New Roman" w:cs="Times New Roman"/>
          <w:b w:val="0"/>
          <w:sz w:val="28"/>
          <w:szCs w:val="28"/>
        </w:rPr>
        <w:t>. </w:t>
      </w:r>
      <w:r w:rsidR="003A45B1">
        <w:rPr>
          <w:rFonts w:ascii="Times New Roman" w:hAnsi="Times New Roman" w:cs="Times New Roman"/>
          <w:b w:val="0"/>
          <w:sz w:val="28"/>
          <w:szCs w:val="28"/>
        </w:rPr>
        <w:t>Информация о предоставляемой государственной услуге, формы з</w:t>
      </w:r>
      <w:r w:rsidR="003A45B1">
        <w:rPr>
          <w:rFonts w:ascii="Times New Roman" w:hAnsi="Times New Roman" w:cs="Times New Roman"/>
          <w:b w:val="0"/>
          <w:sz w:val="28"/>
          <w:szCs w:val="28"/>
        </w:rPr>
        <w:t>а</w:t>
      </w:r>
      <w:r w:rsidR="003A45B1">
        <w:rPr>
          <w:rFonts w:ascii="Times New Roman" w:hAnsi="Times New Roman" w:cs="Times New Roman"/>
          <w:b w:val="0"/>
          <w:sz w:val="28"/>
          <w:szCs w:val="28"/>
        </w:rPr>
        <w:t>явлений могут быть получены с использованием ресурсов в сети Интернет, ук</w:t>
      </w:r>
      <w:r w:rsidR="003A45B1">
        <w:rPr>
          <w:rFonts w:ascii="Times New Roman" w:hAnsi="Times New Roman" w:cs="Times New Roman"/>
          <w:b w:val="0"/>
          <w:sz w:val="28"/>
          <w:szCs w:val="28"/>
        </w:rPr>
        <w:t>а</w:t>
      </w:r>
      <w:r w:rsidR="003A45B1">
        <w:rPr>
          <w:rFonts w:ascii="Times New Roman" w:hAnsi="Times New Roman" w:cs="Times New Roman"/>
          <w:b w:val="0"/>
          <w:sz w:val="28"/>
          <w:szCs w:val="28"/>
        </w:rPr>
        <w:t xml:space="preserve">занных в пункте </w:t>
      </w:r>
      <w:r w:rsidR="00F4430E">
        <w:rPr>
          <w:rFonts w:ascii="Times New Roman" w:hAnsi="Times New Roman" w:cs="Times New Roman"/>
          <w:b w:val="0"/>
          <w:sz w:val="28"/>
          <w:szCs w:val="28"/>
        </w:rPr>
        <w:t>1.6 настоящего Административного регламента.</w:t>
      </w:r>
    </w:p>
    <w:p w:rsidR="00041FF3" w:rsidRDefault="00F4430E" w:rsidP="00F4430E">
      <w:pPr>
        <w:pStyle w:val="ConsTitle"/>
        <w:widowControl/>
        <w:tabs>
          <w:tab w:val="left" w:pos="1134"/>
        </w:tabs>
        <w:spacing w:line="360" w:lineRule="auto"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6A2A41">
        <w:rPr>
          <w:rFonts w:ascii="Times New Roman" w:hAnsi="Times New Roman" w:cs="Times New Roman"/>
          <w:b w:val="0"/>
          <w:sz w:val="28"/>
          <w:szCs w:val="28"/>
        </w:rPr>
        <w:t>3</w:t>
      </w:r>
      <w:r w:rsidR="009B2CB6">
        <w:rPr>
          <w:rFonts w:ascii="Times New Roman" w:hAnsi="Times New Roman" w:cs="Times New Roman"/>
          <w:b w:val="0"/>
          <w:sz w:val="28"/>
          <w:szCs w:val="28"/>
        </w:rPr>
        <w:t>1</w:t>
      </w:r>
      <w:r w:rsidR="00ED37BD" w:rsidRPr="00BB63F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Заявления и документы, предусмотренные пунктом 2.6 настоящего Административного регламента, могут быть поданы гражданином в уполном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</w:t>
      </w:r>
      <w:r w:rsidR="00D9567F">
        <w:rPr>
          <w:rFonts w:ascii="Times New Roman" w:hAnsi="Times New Roman" w:cs="Times New Roman"/>
          <w:b w:val="0"/>
          <w:sz w:val="28"/>
          <w:szCs w:val="28"/>
        </w:rPr>
        <w:t>бласти, или официального сайта М</w:t>
      </w:r>
      <w:r>
        <w:rPr>
          <w:rFonts w:ascii="Times New Roman" w:hAnsi="Times New Roman" w:cs="Times New Roman"/>
          <w:b w:val="0"/>
          <w:sz w:val="28"/>
          <w:szCs w:val="28"/>
        </w:rPr>
        <w:t>инистерства, либо через дол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>ностных лиц многофункциональных центров предоставления государственных и муниципальных услуг (дал</w:t>
      </w:r>
      <w:r w:rsidR="009415AA">
        <w:rPr>
          <w:rFonts w:ascii="Times New Roman" w:hAnsi="Times New Roman" w:cs="Times New Roman"/>
          <w:b w:val="0"/>
          <w:sz w:val="28"/>
          <w:szCs w:val="28"/>
        </w:rPr>
        <w:t>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МФЦ), с которыми у уполномоченных органов заключены соглашения о взаимодействии. </w:t>
      </w:r>
      <w:proofErr w:type="gramEnd"/>
    </w:p>
    <w:p w:rsidR="00041FF3" w:rsidRDefault="009B2CB6" w:rsidP="00041FF3">
      <w:pPr>
        <w:pStyle w:val="ConsTitle"/>
        <w:widowControl/>
        <w:tabs>
          <w:tab w:val="left" w:pos="1134"/>
        </w:tabs>
        <w:spacing w:line="360" w:lineRule="auto"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2.32</w:t>
      </w:r>
      <w:r w:rsidR="00041FF3">
        <w:rPr>
          <w:rFonts w:ascii="Times New Roman" w:hAnsi="Times New Roman" w:cs="Times New Roman"/>
          <w:b w:val="0"/>
          <w:sz w:val="28"/>
          <w:szCs w:val="28"/>
        </w:rPr>
        <w:t>. Запросы о предоставлении документов (информации), указанных в пункте 2.9 настоящего Административного регламента, и ответы на них направляются в форме электронного документа с использованием единой с</w:t>
      </w:r>
      <w:r w:rsidR="00041FF3">
        <w:rPr>
          <w:rFonts w:ascii="Times New Roman" w:hAnsi="Times New Roman" w:cs="Times New Roman"/>
          <w:b w:val="0"/>
          <w:sz w:val="28"/>
          <w:szCs w:val="28"/>
        </w:rPr>
        <w:t>и</w:t>
      </w:r>
      <w:r w:rsidR="00041FF3">
        <w:rPr>
          <w:rFonts w:ascii="Times New Roman" w:hAnsi="Times New Roman" w:cs="Times New Roman"/>
          <w:b w:val="0"/>
          <w:sz w:val="28"/>
          <w:szCs w:val="28"/>
        </w:rPr>
        <w:t>стемы межведомственного электронного взаимодействия, а в случае отсутствия у соответствующего уполномоченного органа доступа к единой системе межв</w:t>
      </w:r>
      <w:r w:rsidR="00041FF3">
        <w:rPr>
          <w:rFonts w:ascii="Times New Roman" w:hAnsi="Times New Roman" w:cs="Times New Roman"/>
          <w:b w:val="0"/>
          <w:sz w:val="28"/>
          <w:szCs w:val="28"/>
        </w:rPr>
        <w:t>е</w:t>
      </w:r>
      <w:r w:rsidR="00041FF3">
        <w:rPr>
          <w:rFonts w:ascii="Times New Roman" w:hAnsi="Times New Roman" w:cs="Times New Roman"/>
          <w:b w:val="0"/>
          <w:sz w:val="28"/>
          <w:szCs w:val="28"/>
        </w:rPr>
        <w:lastRenderedPageBreak/>
        <w:t>домственного электронного взаимодействия – в форме документа на бумажном носителе.</w:t>
      </w:r>
    </w:p>
    <w:p w:rsidR="00ED37BD" w:rsidRPr="00F4430E" w:rsidRDefault="009B2CB6" w:rsidP="00041FF3">
      <w:pPr>
        <w:pStyle w:val="ConsTitle"/>
        <w:widowControl/>
        <w:tabs>
          <w:tab w:val="left" w:pos="1134"/>
        </w:tabs>
        <w:spacing w:line="360" w:lineRule="auto"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2.33</w:t>
      </w:r>
      <w:r w:rsidR="00041FF3">
        <w:rPr>
          <w:rFonts w:ascii="Times New Roman" w:hAnsi="Times New Roman" w:cs="Times New Roman"/>
          <w:b w:val="0"/>
          <w:sz w:val="28"/>
          <w:szCs w:val="28"/>
        </w:rPr>
        <w:t xml:space="preserve">. Для направления запросов </w:t>
      </w:r>
      <w:r w:rsidR="00817951">
        <w:rPr>
          <w:rFonts w:ascii="Times New Roman" w:hAnsi="Times New Roman" w:cs="Times New Roman"/>
          <w:b w:val="0"/>
          <w:sz w:val="28"/>
          <w:szCs w:val="28"/>
        </w:rPr>
        <w:t>о предоставлении документов (информ</w:t>
      </w:r>
      <w:r w:rsidR="00817951">
        <w:rPr>
          <w:rFonts w:ascii="Times New Roman" w:hAnsi="Times New Roman" w:cs="Times New Roman"/>
          <w:b w:val="0"/>
          <w:sz w:val="28"/>
          <w:szCs w:val="28"/>
        </w:rPr>
        <w:t>а</w:t>
      </w:r>
      <w:r w:rsidR="00817951">
        <w:rPr>
          <w:rFonts w:ascii="Times New Roman" w:hAnsi="Times New Roman" w:cs="Times New Roman"/>
          <w:b w:val="0"/>
          <w:sz w:val="28"/>
          <w:szCs w:val="28"/>
        </w:rPr>
        <w:t>ции), указанных в пункте 2.9 настоящего Административного регламента, з</w:t>
      </w:r>
      <w:r w:rsidR="00817951">
        <w:rPr>
          <w:rFonts w:ascii="Times New Roman" w:hAnsi="Times New Roman" w:cs="Times New Roman"/>
          <w:b w:val="0"/>
          <w:sz w:val="28"/>
          <w:szCs w:val="28"/>
        </w:rPr>
        <w:t>а</w:t>
      </w:r>
      <w:r w:rsidR="00817951">
        <w:rPr>
          <w:rFonts w:ascii="Times New Roman" w:hAnsi="Times New Roman" w:cs="Times New Roman"/>
          <w:b w:val="0"/>
          <w:sz w:val="28"/>
          <w:szCs w:val="28"/>
        </w:rPr>
        <w:t>явитель обязан представить в уполномоченный орган сведения, предоставление которых необходимо в соответствии с законодательством Российской Федер</w:t>
      </w:r>
      <w:r w:rsidR="00817951">
        <w:rPr>
          <w:rFonts w:ascii="Times New Roman" w:hAnsi="Times New Roman" w:cs="Times New Roman"/>
          <w:b w:val="0"/>
          <w:sz w:val="28"/>
          <w:szCs w:val="28"/>
        </w:rPr>
        <w:t>а</w:t>
      </w:r>
      <w:r w:rsidR="00817951">
        <w:rPr>
          <w:rFonts w:ascii="Times New Roman" w:hAnsi="Times New Roman" w:cs="Times New Roman"/>
          <w:b w:val="0"/>
          <w:sz w:val="28"/>
          <w:szCs w:val="28"/>
        </w:rPr>
        <w:t xml:space="preserve">ции для получения этих документов (информации). </w:t>
      </w:r>
      <w:r w:rsidR="00041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7BD" w:rsidRPr="00BB6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0702" w:rsidRDefault="00540702" w:rsidP="00103634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B74949" w:rsidRDefault="00B74949" w:rsidP="00103634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46448E" w:rsidRPr="009926CB" w:rsidRDefault="00E41627" w:rsidP="00103634">
      <w:pPr>
        <w:widowControl w:val="0"/>
        <w:suppressAutoHyphens/>
        <w:jc w:val="center"/>
        <w:rPr>
          <w:b/>
          <w:sz w:val="28"/>
          <w:szCs w:val="28"/>
        </w:rPr>
      </w:pPr>
      <w:r w:rsidRPr="009926CB">
        <w:rPr>
          <w:b/>
          <w:sz w:val="28"/>
          <w:szCs w:val="28"/>
        </w:rPr>
        <w:t xml:space="preserve">3. </w:t>
      </w:r>
      <w:r w:rsidR="0021164C" w:rsidRPr="009926CB">
        <w:rPr>
          <w:b/>
          <w:sz w:val="28"/>
          <w:szCs w:val="28"/>
        </w:rPr>
        <w:t>Состав, п</w:t>
      </w:r>
      <w:r w:rsidR="00072F7D" w:rsidRPr="009926CB">
        <w:rPr>
          <w:b/>
          <w:sz w:val="28"/>
          <w:szCs w:val="28"/>
        </w:rPr>
        <w:t>оследовательность</w:t>
      </w:r>
      <w:r w:rsidR="0021164C" w:rsidRPr="009926CB">
        <w:rPr>
          <w:b/>
          <w:sz w:val="28"/>
          <w:szCs w:val="28"/>
        </w:rPr>
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820EB0" w:rsidRPr="00820EB0" w:rsidRDefault="00820EB0" w:rsidP="00103634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E97401" w:rsidRPr="00E97401" w:rsidRDefault="00E97401" w:rsidP="00E97401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01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</w:t>
      </w:r>
    </w:p>
    <w:p w:rsidR="00E97401" w:rsidRPr="00E97401" w:rsidRDefault="00E97401" w:rsidP="00E97401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711B3" w:rsidRPr="002711B3" w:rsidRDefault="00E97401" w:rsidP="002726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711B3" w:rsidRPr="002711B3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следующие </w:t>
      </w:r>
      <w:r w:rsidR="002711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блок-схемы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последовательности которых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5EE1">
        <w:rPr>
          <w:rFonts w:ascii="Times New Roman" w:hAnsi="Times New Roman" w:cs="Times New Roman"/>
          <w:sz w:val="28"/>
          <w:szCs w:val="28"/>
        </w:rPr>
        <w:t>ведены в П</w:t>
      </w:r>
      <w:r w:rsidR="00777FEA">
        <w:rPr>
          <w:rFonts w:ascii="Times New Roman" w:hAnsi="Times New Roman" w:cs="Times New Roman"/>
          <w:sz w:val="28"/>
          <w:szCs w:val="28"/>
        </w:rPr>
        <w:t>риложении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регламенту:</w:t>
      </w:r>
    </w:p>
    <w:p w:rsidR="00ED37BD" w:rsidRDefault="00ED37BD" w:rsidP="00CA64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B3">
        <w:rPr>
          <w:rFonts w:ascii="Times New Roman" w:hAnsi="Times New Roman" w:cs="Times New Roman"/>
          <w:sz w:val="28"/>
          <w:szCs w:val="28"/>
        </w:rPr>
        <w:t>прием и регистрация</w:t>
      </w:r>
      <w:r w:rsidR="00E97401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Pr="002711B3">
        <w:rPr>
          <w:rFonts w:ascii="Times New Roman" w:hAnsi="Times New Roman" w:cs="Times New Roman"/>
          <w:sz w:val="28"/>
          <w:szCs w:val="28"/>
        </w:rPr>
        <w:t xml:space="preserve"> </w:t>
      </w:r>
      <w:r w:rsidR="00865EE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711B3">
        <w:rPr>
          <w:rFonts w:ascii="Times New Roman" w:hAnsi="Times New Roman" w:cs="Times New Roman"/>
          <w:sz w:val="28"/>
          <w:szCs w:val="28"/>
        </w:rPr>
        <w:t>документов заявителя</w:t>
      </w:r>
      <w:r w:rsidR="0097536E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 w:rsidRPr="002711B3">
        <w:rPr>
          <w:rFonts w:ascii="Times New Roman" w:hAnsi="Times New Roman" w:cs="Times New Roman"/>
          <w:sz w:val="28"/>
          <w:szCs w:val="28"/>
        </w:rPr>
        <w:t>;</w:t>
      </w:r>
    </w:p>
    <w:p w:rsidR="00CA640A" w:rsidRDefault="00CA640A" w:rsidP="00CA640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640A">
        <w:rPr>
          <w:sz w:val="28"/>
          <w:szCs w:val="28"/>
        </w:rPr>
        <w:t>ыполнение административных процедур</w:t>
      </w:r>
      <w:r w:rsidR="002F605E">
        <w:rPr>
          <w:sz w:val="28"/>
          <w:szCs w:val="28"/>
        </w:rPr>
        <w:t xml:space="preserve"> по приему заявления и иных документов заявителя</w:t>
      </w:r>
      <w:r w:rsidRPr="00CA640A">
        <w:rPr>
          <w:sz w:val="28"/>
          <w:szCs w:val="28"/>
        </w:rPr>
        <w:t xml:space="preserve"> при предоставлении государственной услуги</w:t>
      </w:r>
      <w:r w:rsidR="00F948AB">
        <w:rPr>
          <w:sz w:val="28"/>
          <w:szCs w:val="28"/>
        </w:rPr>
        <w:t xml:space="preserve"> </w:t>
      </w:r>
      <w:r w:rsidRPr="00CA640A">
        <w:rPr>
          <w:sz w:val="28"/>
          <w:szCs w:val="28"/>
        </w:rPr>
        <w:t xml:space="preserve"> в МФЦ</w:t>
      </w:r>
      <w:r>
        <w:rPr>
          <w:sz w:val="28"/>
          <w:szCs w:val="28"/>
        </w:rPr>
        <w:t>;</w:t>
      </w:r>
    </w:p>
    <w:p w:rsidR="00CA640A" w:rsidRPr="00CA640A" w:rsidRDefault="00CA640A" w:rsidP="00CA64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</w:t>
      </w:r>
      <w:r w:rsidRPr="00CA640A">
        <w:rPr>
          <w:color w:val="000000"/>
          <w:sz w:val="28"/>
          <w:szCs w:val="28"/>
        </w:rPr>
        <w:t>ыполнение административных процедур</w:t>
      </w:r>
      <w:r w:rsidR="002F605E">
        <w:rPr>
          <w:color w:val="000000"/>
          <w:sz w:val="28"/>
          <w:szCs w:val="28"/>
        </w:rPr>
        <w:t xml:space="preserve"> по приему заявления и иных документов заявителя</w:t>
      </w:r>
      <w:r w:rsidRPr="00CA640A">
        <w:rPr>
          <w:color w:val="000000"/>
          <w:sz w:val="28"/>
          <w:szCs w:val="28"/>
        </w:rPr>
        <w:t xml:space="preserve"> при предос</w:t>
      </w:r>
      <w:r w:rsidR="00F948AB">
        <w:rPr>
          <w:color w:val="000000"/>
          <w:sz w:val="28"/>
          <w:szCs w:val="28"/>
        </w:rPr>
        <w:t>тавлении государственной услуги</w:t>
      </w:r>
      <w:r w:rsidR="009A6E22">
        <w:rPr>
          <w:color w:val="000000"/>
          <w:sz w:val="28"/>
          <w:szCs w:val="28"/>
        </w:rPr>
        <w:t xml:space="preserve"> </w:t>
      </w:r>
      <w:r w:rsidRPr="00CA640A">
        <w:rPr>
          <w:color w:val="000000"/>
          <w:sz w:val="28"/>
          <w:szCs w:val="28"/>
        </w:rPr>
        <w:t>в электро</w:t>
      </w:r>
      <w:r w:rsidRPr="00CA640A">
        <w:rPr>
          <w:color w:val="000000"/>
          <w:sz w:val="28"/>
          <w:szCs w:val="28"/>
        </w:rPr>
        <w:t>н</w:t>
      </w:r>
      <w:r w:rsidRPr="00CA640A">
        <w:rPr>
          <w:color w:val="000000"/>
          <w:sz w:val="28"/>
          <w:szCs w:val="28"/>
        </w:rPr>
        <w:t>ной форме</w:t>
      </w:r>
      <w:r>
        <w:rPr>
          <w:color w:val="000000"/>
          <w:sz w:val="28"/>
          <w:szCs w:val="28"/>
        </w:rPr>
        <w:t>;</w:t>
      </w:r>
    </w:p>
    <w:p w:rsidR="00E97401" w:rsidRPr="002711B3" w:rsidRDefault="00E97401" w:rsidP="00CA64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направления</w:t>
      </w:r>
      <w:r w:rsidR="002F605E">
        <w:rPr>
          <w:rFonts w:ascii="Times New Roman" w:hAnsi="Times New Roman" w:cs="Times New Roman"/>
          <w:sz w:val="28"/>
          <w:szCs w:val="28"/>
        </w:rPr>
        <w:t xml:space="preserve"> 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запросов в органы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власти;</w:t>
      </w:r>
    </w:p>
    <w:p w:rsidR="00ED37BD" w:rsidRDefault="00ED37BD" w:rsidP="002726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F2">
        <w:rPr>
          <w:rFonts w:ascii="Times New Roman" w:hAnsi="Times New Roman" w:cs="Times New Roman"/>
          <w:sz w:val="28"/>
          <w:szCs w:val="28"/>
        </w:rPr>
        <w:t>принятие решения о</w:t>
      </w:r>
      <w:r w:rsidR="008725F2" w:rsidRPr="008725F2">
        <w:rPr>
          <w:rFonts w:ascii="Times New Roman" w:hAnsi="Times New Roman" w:cs="Times New Roman"/>
          <w:sz w:val="28"/>
          <w:szCs w:val="28"/>
        </w:rPr>
        <w:t>б</w:t>
      </w:r>
      <w:r w:rsidRPr="008725F2">
        <w:rPr>
          <w:rFonts w:ascii="Times New Roman" w:hAnsi="Times New Roman" w:cs="Times New Roman"/>
          <w:sz w:val="28"/>
          <w:szCs w:val="28"/>
        </w:rPr>
        <w:t xml:space="preserve"> </w:t>
      </w:r>
      <w:r w:rsidR="008725F2" w:rsidRPr="008725F2">
        <w:rPr>
          <w:rFonts w:ascii="Times New Roman" w:hAnsi="Times New Roman" w:cs="Times New Roman"/>
          <w:sz w:val="28"/>
          <w:szCs w:val="28"/>
        </w:rPr>
        <w:t>объявлени</w:t>
      </w:r>
      <w:r w:rsidR="00636668">
        <w:rPr>
          <w:rFonts w:ascii="Times New Roman" w:hAnsi="Times New Roman" w:cs="Times New Roman"/>
          <w:sz w:val="28"/>
          <w:szCs w:val="28"/>
        </w:rPr>
        <w:t>и</w:t>
      </w:r>
      <w:r w:rsidR="0089320A">
        <w:rPr>
          <w:rFonts w:ascii="Times New Roman" w:hAnsi="Times New Roman" w:cs="Times New Roman"/>
          <w:sz w:val="28"/>
          <w:szCs w:val="28"/>
        </w:rPr>
        <w:t xml:space="preserve"> несовершеннолетнего полностью</w:t>
      </w:r>
      <w:r w:rsidR="008725F2" w:rsidRPr="00872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5F2" w:rsidRPr="008725F2">
        <w:rPr>
          <w:rFonts w:ascii="Times New Roman" w:hAnsi="Times New Roman" w:cs="Times New Roman"/>
          <w:sz w:val="28"/>
          <w:szCs w:val="28"/>
        </w:rPr>
        <w:t>де</w:t>
      </w:r>
      <w:r w:rsidR="008725F2" w:rsidRPr="008725F2">
        <w:rPr>
          <w:rFonts w:ascii="Times New Roman" w:hAnsi="Times New Roman" w:cs="Times New Roman"/>
          <w:sz w:val="28"/>
          <w:szCs w:val="28"/>
        </w:rPr>
        <w:t>е</w:t>
      </w:r>
      <w:r w:rsidR="008725F2" w:rsidRPr="008725F2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="006569DA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 w:rsidR="00E97401">
        <w:rPr>
          <w:rFonts w:ascii="Times New Roman" w:hAnsi="Times New Roman" w:cs="Times New Roman"/>
          <w:sz w:val="28"/>
          <w:szCs w:val="28"/>
        </w:rPr>
        <w:t>;</w:t>
      </w:r>
    </w:p>
    <w:p w:rsidR="006569DA" w:rsidRDefault="006569DA" w:rsidP="002726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 об отказе в объявлении несовершеннолетнего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(эмансипированным);</w:t>
      </w:r>
    </w:p>
    <w:p w:rsidR="006569DA" w:rsidRDefault="006569DA" w:rsidP="002726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выдача муниципального правового акта Главы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Самарской области (администрации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марской области) об объявлении несовершеннолетнего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дееспосо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(эмансипированным) (</w:t>
      </w:r>
      <w:r w:rsidR="009C1C1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об отказе в объявлении несовершеннолетнего полностью дееспособным (эмансипированным)).  </w:t>
      </w:r>
    </w:p>
    <w:p w:rsidR="002711B3" w:rsidRDefault="002711B3" w:rsidP="00103634">
      <w:pPr>
        <w:suppressAutoHyphens/>
        <w:spacing w:line="360" w:lineRule="auto"/>
        <w:ind w:right="57"/>
        <w:jc w:val="center"/>
        <w:rPr>
          <w:b/>
          <w:sz w:val="28"/>
          <w:szCs w:val="28"/>
        </w:rPr>
      </w:pPr>
    </w:p>
    <w:p w:rsidR="00ED37BD" w:rsidRDefault="00ED37BD" w:rsidP="00ED37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4C">
        <w:rPr>
          <w:rFonts w:ascii="Times New Roman" w:hAnsi="Times New Roman" w:cs="Times New Roman"/>
          <w:b/>
          <w:sz w:val="28"/>
          <w:szCs w:val="28"/>
        </w:rPr>
        <w:t>Прием и регистрация</w:t>
      </w:r>
      <w:r w:rsidR="009641C8">
        <w:rPr>
          <w:rFonts w:ascii="Times New Roman" w:hAnsi="Times New Roman" w:cs="Times New Roman"/>
          <w:b/>
          <w:sz w:val="28"/>
          <w:szCs w:val="28"/>
        </w:rPr>
        <w:t xml:space="preserve"> заявления и</w:t>
      </w:r>
      <w:r w:rsidRPr="009A5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EE1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Pr="009A524C">
        <w:rPr>
          <w:rFonts w:ascii="Times New Roman" w:hAnsi="Times New Roman" w:cs="Times New Roman"/>
          <w:b/>
          <w:sz w:val="28"/>
          <w:szCs w:val="28"/>
        </w:rPr>
        <w:t>документов заявителя</w:t>
      </w:r>
      <w:r w:rsidR="009470B4">
        <w:rPr>
          <w:rFonts w:ascii="Times New Roman" w:hAnsi="Times New Roman" w:cs="Times New Roman"/>
          <w:b/>
          <w:sz w:val="28"/>
          <w:szCs w:val="28"/>
        </w:rPr>
        <w:t xml:space="preserve"> при личном обращении</w:t>
      </w:r>
    </w:p>
    <w:p w:rsidR="00ED37BD" w:rsidRDefault="00ED37BD" w:rsidP="00ED37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7BD" w:rsidRDefault="00B56F5F" w:rsidP="00ED37B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A1A1E" w:rsidRPr="00ED37BD">
        <w:rPr>
          <w:rFonts w:ascii="Times New Roman" w:hAnsi="Times New Roman" w:cs="Times New Roman"/>
          <w:sz w:val="28"/>
          <w:szCs w:val="28"/>
        </w:rPr>
        <w:t xml:space="preserve"> </w:t>
      </w:r>
      <w:r w:rsidR="00BA1A1E" w:rsidRPr="008725F2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</w:t>
      </w:r>
      <w:r w:rsidR="00ED37BD" w:rsidRPr="008725F2">
        <w:rPr>
          <w:rFonts w:ascii="Times New Roman" w:hAnsi="Times New Roman" w:cs="Times New Roman"/>
          <w:sz w:val="28"/>
          <w:szCs w:val="28"/>
        </w:rPr>
        <w:t xml:space="preserve">для </w:t>
      </w:r>
      <w:r w:rsidR="008725F2" w:rsidRPr="008725F2">
        <w:rPr>
          <w:rFonts w:ascii="Times New Roman" w:hAnsi="Times New Roman" w:cs="Times New Roman"/>
          <w:sz w:val="28"/>
          <w:szCs w:val="28"/>
        </w:rPr>
        <w:t>объявлени</w:t>
      </w:r>
      <w:r w:rsidR="008725F2">
        <w:rPr>
          <w:rFonts w:ascii="Times New Roman" w:hAnsi="Times New Roman" w:cs="Times New Roman"/>
          <w:sz w:val="28"/>
          <w:szCs w:val="28"/>
        </w:rPr>
        <w:t>я</w:t>
      </w:r>
      <w:r w:rsidR="00CD1EC3">
        <w:rPr>
          <w:rFonts w:ascii="Times New Roman" w:hAnsi="Times New Roman" w:cs="Times New Roman"/>
          <w:sz w:val="28"/>
          <w:szCs w:val="28"/>
        </w:rPr>
        <w:t xml:space="preserve"> несовершеннолетнего полностью</w:t>
      </w:r>
      <w:r w:rsidR="0064591F">
        <w:rPr>
          <w:rFonts w:ascii="Times New Roman" w:hAnsi="Times New Roman" w:cs="Times New Roman"/>
          <w:sz w:val="28"/>
          <w:szCs w:val="28"/>
        </w:rPr>
        <w:t xml:space="preserve"> дееспособным</w:t>
      </w:r>
      <w:r w:rsidR="00A869C6">
        <w:rPr>
          <w:rFonts w:ascii="Times New Roman" w:hAnsi="Times New Roman" w:cs="Times New Roman"/>
          <w:sz w:val="28"/>
          <w:szCs w:val="28"/>
        </w:rPr>
        <w:t>,</w:t>
      </w:r>
      <w:r w:rsidR="00ED37BD" w:rsidRPr="00ED37BD">
        <w:rPr>
          <w:rFonts w:ascii="Times New Roman" w:hAnsi="Times New Roman" w:cs="Times New Roman"/>
          <w:sz w:val="28"/>
          <w:szCs w:val="28"/>
        </w:rPr>
        <w:t xml:space="preserve"> является направле</w:t>
      </w:r>
      <w:r w:rsidR="0064591F">
        <w:rPr>
          <w:rFonts w:ascii="Times New Roman" w:hAnsi="Times New Roman" w:cs="Times New Roman"/>
          <w:sz w:val="28"/>
          <w:szCs w:val="28"/>
        </w:rPr>
        <w:t>ние</w:t>
      </w:r>
      <w:r w:rsidR="009470B4">
        <w:rPr>
          <w:rFonts w:ascii="Times New Roman" w:hAnsi="Times New Roman" w:cs="Times New Roman"/>
          <w:sz w:val="28"/>
          <w:szCs w:val="28"/>
        </w:rPr>
        <w:t xml:space="preserve"> (пред</w:t>
      </w:r>
      <w:r w:rsidR="009470B4">
        <w:rPr>
          <w:rFonts w:ascii="Times New Roman" w:hAnsi="Times New Roman" w:cs="Times New Roman"/>
          <w:sz w:val="28"/>
          <w:szCs w:val="28"/>
        </w:rPr>
        <w:t>о</w:t>
      </w:r>
      <w:r w:rsidR="009470B4">
        <w:rPr>
          <w:rFonts w:ascii="Times New Roman" w:hAnsi="Times New Roman" w:cs="Times New Roman"/>
          <w:sz w:val="28"/>
          <w:szCs w:val="28"/>
        </w:rPr>
        <w:t>ставление по почте)</w:t>
      </w:r>
      <w:r w:rsidR="0064591F">
        <w:rPr>
          <w:rFonts w:ascii="Times New Roman" w:hAnsi="Times New Roman" w:cs="Times New Roman"/>
          <w:sz w:val="28"/>
          <w:szCs w:val="28"/>
        </w:rPr>
        <w:t xml:space="preserve"> личного заявления  получателя государственной услуги</w:t>
      </w:r>
      <w:r w:rsidR="00E12818">
        <w:rPr>
          <w:rFonts w:ascii="Times New Roman" w:hAnsi="Times New Roman" w:cs="Times New Roman"/>
          <w:sz w:val="28"/>
          <w:szCs w:val="28"/>
        </w:rPr>
        <w:t xml:space="preserve"> </w:t>
      </w:r>
      <w:r w:rsidR="00ED37BD" w:rsidRPr="00ED37BD">
        <w:rPr>
          <w:rFonts w:ascii="Times New Roman" w:hAnsi="Times New Roman" w:cs="Times New Roman"/>
          <w:sz w:val="28"/>
          <w:szCs w:val="28"/>
        </w:rPr>
        <w:t>по форме в соответст</w:t>
      </w:r>
      <w:r w:rsidR="00E12818">
        <w:rPr>
          <w:rFonts w:ascii="Times New Roman" w:hAnsi="Times New Roman" w:cs="Times New Roman"/>
          <w:sz w:val="28"/>
          <w:szCs w:val="28"/>
        </w:rPr>
        <w:t>вии с П</w:t>
      </w:r>
      <w:r w:rsidR="00ED37BD" w:rsidRPr="00ED37BD">
        <w:rPr>
          <w:rFonts w:ascii="Times New Roman" w:hAnsi="Times New Roman" w:cs="Times New Roman"/>
          <w:sz w:val="28"/>
          <w:szCs w:val="28"/>
        </w:rPr>
        <w:t>ри</w:t>
      </w:r>
      <w:r w:rsidR="009470B4">
        <w:rPr>
          <w:rFonts w:ascii="Times New Roman" w:hAnsi="Times New Roman" w:cs="Times New Roman"/>
          <w:sz w:val="28"/>
          <w:szCs w:val="28"/>
        </w:rPr>
        <w:t>ложениями</w:t>
      </w:r>
      <w:r w:rsidR="00ED37BD" w:rsidRPr="00ED37BD">
        <w:rPr>
          <w:rFonts w:ascii="Times New Roman" w:hAnsi="Times New Roman" w:cs="Times New Roman"/>
          <w:sz w:val="28"/>
          <w:szCs w:val="28"/>
        </w:rPr>
        <w:t xml:space="preserve"> 2</w:t>
      </w:r>
      <w:r w:rsidR="009470B4">
        <w:rPr>
          <w:rFonts w:ascii="Times New Roman" w:hAnsi="Times New Roman" w:cs="Times New Roman"/>
          <w:sz w:val="28"/>
          <w:szCs w:val="28"/>
        </w:rPr>
        <w:t>, 3</w:t>
      </w:r>
      <w:r w:rsidR="00E12818" w:rsidRPr="00ED37BD">
        <w:rPr>
          <w:rFonts w:ascii="Times New Roman" w:hAnsi="Times New Roman" w:cs="Times New Roman"/>
          <w:sz w:val="28"/>
          <w:szCs w:val="28"/>
        </w:rPr>
        <w:t xml:space="preserve"> </w:t>
      </w:r>
      <w:r w:rsidR="00E12818">
        <w:rPr>
          <w:rFonts w:ascii="Times New Roman" w:hAnsi="Times New Roman" w:cs="Times New Roman"/>
          <w:sz w:val="28"/>
          <w:szCs w:val="28"/>
        </w:rPr>
        <w:t>к</w:t>
      </w:r>
      <w:r w:rsidR="0064591F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E12818">
        <w:rPr>
          <w:rFonts w:ascii="Times New Roman" w:hAnsi="Times New Roman" w:cs="Times New Roman"/>
          <w:sz w:val="28"/>
          <w:szCs w:val="28"/>
        </w:rPr>
        <w:t xml:space="preserve"> </w:t>
      </w:r>
      <w:r w:rsidR="00ED37BD" w:rsidRPr="00ED37BD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proofErr w:type="gramStart"/>
      <w:r w:rsidR="00ED37BD" w:rsidRPr="00ED37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37BD" w:rsidRPr="00ED3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7BD" w:rsidRPr="00ED37BD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ED37BD" w:rsidRPr="00ED37BD">
        <w:rPr>
          <w:rFonts w:ascii="Times New Roman" w:hAnsi="Times New Roman" w:cs="Times New Roman"/>
          <w:sz w:val="28"/>
          <w:szCs w:val="28"/>
        </w:rPr>
        <w:t xml:space="preserve"> орган по месту жительства с приложением д</w:t>
      </w:r>
      <w:r w:rsidR="00ED37BD" w:rsidRPr="00ED37BD">
        <w:rPr>
          <w:rFonts w:ascii="Times New Roman" w:hAnsi="Times New Roman" w:cs="Times New Roman"/>
          <w:sz w:val="28"/>
          <w:szCs w:val="28"/>
        </w:rPr>
        <w:t>о</w:t>
      </w:r>
      <w:r w:rsidR="00ED37BD" w:rsidRPr="00ED37BD">
        <w:rPr>
          <w:rFonts w:ascii="Times New Roman" w:hAnsi="Times New Roman" w:cs="Times New Roman"/>
          <w:sz w:val="28"/>
          <w:szCs w:val="28"/>
        </w:rPr>
        <w:t>ку</w:t>
      </w:r>
      <w:r w:rsidR="00777FEA">
        <w:rPr>
          <w:rFonts w:ascii="Times New Roman" w:hAnsi="Times New Roman" w:cs="Times New Roman"/>
          <w:sz w:val="28"/>
          <w:szCs w:val="28"/>
        </w:rPr>
        <w:t>ментов, ука</w:t>
      </w:r>
      <w:r w:rsidR="00A869C6">
        <w:rPr>
          <w:rFonts w:ascii="Times New Roman" w:hAnsi="Times New Roman" w:cs="Times New Roman"/>
          <w:sz w:val="28"/>
          <w:szCs w:val="28"/>
        </w:rPr>
        <w:t>занных в пункте</w:t>
      </w:r>
      <w:r w:rsidR="00777FEA">
        <w:rPr>
          <w:rFonts w:ascii="Times New Roman" w:hAnsi="Times New Roman" w:cs="Times New Roman"/>
          <w:sz w:val="28"/>
          <w:szCs w:val="28"/>
        </w:rPr>
        <w:t xml:space="preserve"> 2.6</w:t>
      </w:r>
      <w:r w:rsidR="0064591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D37BD" w:rsidRPr="00ED37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587855" w:rsidRPr="00ED37BD" w:rsidRDefault="00587855" w:rsidP="00ED37B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Должностным лицом, ответственным за выполнение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786A">
        <w:rPr>
          <w:rFonts w:ascii="Times New Roman" w:hAnsi="Times New Roman" w:cs="Times New Roman"/>
          <w:sz w:val="28"/>
          <w:szCs w:val="28"/>
        </w:rPr>
        <w:t>ной процедуры</w:t>
      </w:r>
      <w:r>
        <w:rPr>
          <w:rFonts w:ascii="Times New Roman" w:hAnsi="Times New Roman" w:cs="Times New Roman"/>
          <w:sz w:val="28"/>
          <w:szCs w:val="28"/>
        </w:rPr>
        <w:t>, является должностное лицо уполномоченного органа.</w:t>
      </w:r>
    </w:p>
    <w:p w:rsidR="00E12818" w:rsidRDefault="00941BA4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56F5F">
        <w:rPr>
          <w:rFonts w:ascii="Times New Roman" w:hAnsi="Times New Roman" w:cs="Times New Roman"/>
          <w:sz w:val="28"/>
          <w:szCs w:val="28"/>
        </w:rPr>
        <w:t>.</w:t>
      </w:r>
      <w:r w:rsidR="00E12818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органа, ответственное за прием документов, устанавливает предмет обращения, личность заявителя.</w:t>
      </w:r>
    </w:p>
    <w:p w:rsidR="00E12818" w:rsidRDefault="00E12818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5 минут. </w:t>
      </w:r>
    </w:p>
    <w:p w:rsidR="00E12818" w:rsidRPr="009A524C" w:rsidRDefault="00941BA4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12818">
        <w:rPr>
          <w:rFonts w:ascii="Times New Roman" w:hAnsi="Times New Roman" w:cs="Times New Roman"/>
          <w:sz w:val="28"/>
          <w:szCs w:val="28"/>
        </w:rPr>
        <w:t>. Должностное лицо уполномоченного органа, ответственное за прием документов, проверяет наличие всех необходимых документов, а также их с</w:t>
      </w:r>
      <w:r w:rsidR="00E12818">
        <w:rPr>
          <w:rFonts w:ascii="Times New Roman" w:hAnsi="Times New Roman" w:cs="Times New Roman"/>
          <w:sz w:val="28"/>
          <w:szCs w:val="28"/>
        </w:rPr>
        <w:t>о</w:t>
      </w:r>
      <w:r w:rsidR="00E12818">
        <w:rPr>
          <w:rFonts w:ascii="Times New Roman" w:hAnsi="Times New Roman" w:cs="Times New Roman"/>
          <w:sz w:val="28"/>
          <w:szCs w:val="28"/>
        </w:rPr>
        <w:t>ответствие установленным требованиям, сличает представленные экземпляры оригиналов и копий документов друг с другом</w:t>
      </w:r>
      <w:r w:rsidR="00516EC6">
        <w:rPr>
          <w:rFonts w:ascii="Times New Roman" w:hAnsi="Times New Roman" w:cs="Times New Roman"/>
          <w:sz w:val="28"/>
          <w:szCs w:val="28"/>
        </w:rPr>
        <w:t>, незаверенные копии заверяет.</w:t>
      </w:r>
    </w:p>
    <w:p w:rsidR="00E12818" w:rsidRDefault="00E12818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5 минут. </w:t>
      </w:r>
    </w:p>
    <w:p w:rsidR="00E12818" w:rsidRDefault="00A123A4" w:rsidP="0092790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12818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представленных документов</w:t>
      </w:r>
      <w:r w:rsidR="005B5A4D">
        <w:rPr>
          <w:rFonts w:ascii="Times New Roman" w:hAnsi="Times New Roman" w:cs="Times New Roman"/>
          <w:sz w:val="28"/>
          <w:szCs w:val="28"/>
        </w:rPr>
        <w:t xml:space="preserve"> установленных настоящим Адм</w:t>
      </w:r>
      <w:r w:rsidR="005B5A4D">
        <w:rPr>
          <w:rFonts w:ascii="Times New Roman" w:hAnsi="Times New Roman" w:cs="Times New Roman"/>
          <w:sz w:val="28"/>
          <w:szCs w:val="28"/>
        </w:rPr>
        <w:t>и</w:t>
      </w:r>
      <w:r w:rsidR="005B5A4D">
        <w:rPr>
          <w:rFonts w:ascii="Times New Roman" w:hAnsi="Times New Roman" w:cs="Times New Roman"/>
          <w:sz w:val="28"/>
          <w:szCs w:val="28"/>
        </w:rPr>
        <w:t>нистративным регламентом</w:t>
      </w:r>
      <w:r w:rsidR="00CB5E8D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E12818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 уведомляет заявителя о наличии препятствий для предоставления гос</w:t>
      </w:r>
      <w:r w:rsidR="00E12818">
        <w:rPr>
          <w:rFonts w:ascii="Times New Roman" w:hAnsi="Times New Roman" w:cs="Times New Roman"/>
          <w:sz w:val="28"/>
          <w:szCs w:val="28"/>
        </w:rPr>
        <w:t>у</w:t>
      </w:r>
      <w:r w:rsidR="00E12818">
        <w:rPr>
          <w:rFonts w:ascii="Times New Roman" w:hAnsi="Times New Roman" w:cs="Times New Roman"/>
          <w:sz w:val="28"/>
          <w:szCs w:val="28"/>
        </w:rPr>
        <w:t>дарственной услуги, а также разъясняет заявителю содержание выявленных н</w:t>
      </w:r>
      <w:r w:rsidR="00E12818">
        <w:rPr>
          <w:rFonts w:ascii="Times New Roman" w:hAnsi="Times New Roman" w:cs="Times New Roman"/>
          <w:sz w:val="28"/>
          <w:szCs w:val="28"/>
        </w:rPr>
        <w:t>е</w:t>
      </w:r>
      <w:r w:rsidR="00E12818">
        <w:rPr>
          <w:rFonts w:ascii="Times New Roman" w:hAnsi="Times New Roman" w:cs="Times New Roman"/>
          <w:sz w:val="28"/>
          <w:szCs w:val="28"/>
        </w:rPr>
        <w:t>достатков представленных документов и предлагает принять меры по их устр</w:t>
      </w:r>
      <w:r w:rsidR="00E12818">
        <w:rPr>
          <w:rFonts w:ascii="Times New Roman" w:hAnsi="Times New Roman" w:cs="Times New Roman"/>
          <w:sz w:val="28"/>
          <w:szCs w:val="28"/>
        </w:rPr>
        <w:t>а</w:t>
      </w:r>
      <w:r w:rsidR="00E12818">
        <w:rPr>
          <w:rFonts w:ascii="Times New Roman" w:hAnsi="Times New Roman" w:cs="Times New Roman"/>
          <w:sz w:val="28"/>
          <w:szCs w:val="28"/>
        </w:rPr>
        <w:lastRenderedPageBreak/>
        <w:t>нению. При согласии заявителя устранить препятствия должностное лицо уполномоченного органа</w:t>
      </w:r>
      <w:r w:rsidR="006569DA">
        <w:rPr>
          <w:rFonts w:ascii="Times New Roman" w:hAnsi="Times New Roman" w:cs="Times New Roman"/>
          <w:sz w:val="28"/>
          <w:szCs w:val="28"/>
        </w:rPr>
        <w:t>, ответственное за прием документов,</w:t>
      </w:r>
      <w:r w:rsidR="00E12818">
        <w:rPr>
          <w:rFonts w:ascii="Times New Roman" w:hAnsi="Times New Roman" w:cs="Times New Roman"/>
          <w:sz w:val="28"/>
          <w:szCs w:val="28"/>
        </w:rPr>
        <w:t xml:space="preserve"> возвращает представленные документы. При несогласии заявителя устранить препятствия должностное лицо уполномоченного органа обращает его внимание, что ук</w:t>
      </w:r>
      <w:r w:rsidR="00E12818">
        <w:rPr>
          <w:rFonts w:ascii="Times New Roman" w:hAnsi="Times New Roman" w:cs="Times New Roman"/>
          <w:sz w:val="28"/>
          <w:szCs w:val="28"/>
        </w:rPr>
        <w:t>а</w:t>
      </w:r>
      <w:r w:rsidR="00E12818">
        <w:rPr>
          <w:rFonts w:ascii="Times New Roman" w:hAnsi="Times New Roman" w:cs="Times New Roman"/>
          <w:sz w:val="28"/>
          <w:szCs w:val="28"/>
        </w:rPr>
        <w:t xml:space="preserve">занное обстоятельство может препятствовать предоставлению государственной услуги и принимает заявление. </w:t>
      </w:r>
    </w:p>
    <w:p w:rsidR="00E12818" w:rsidRDefault="00E12818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5 минут. </w:t>
      </w:r>
    </w:p>
    <w:p w:rsidR="00E12818" w:rsidRDefault="00A123A4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E12818">
        <w:rPr>
          <w:rFonts w:ascii="Times New Roman" w:hAnsi="Times New Roman" w:cs="Times New Roman"/>
          <w:sz w:val="28"/>
          <w:szCs w:val="28"/>
        </w:rPr>
        <w:t xml:space="preserve"> При отсутствии у заявителя заполненного заявления или неправил</w:t>
      </w:r>
      <w:r w:rsidR="00E12818">
        <w:rPr>
          <w:rFonts w:ascii="Times New Roman" w:hAnsi="Times New Roman" w:cs="Times New Roman"/>
          <w:sz w:val="28"/>
          <w:szCs w:val="28"/>
        </w:rPr>
        <w:t>ь</w:t>
      </w:r>
      <w:r w:rsidR="00E12818">
        <w:rPr>
          <w:rFonts w:ascii="Times New Roman" w:hAnsi="Times New Roman" w:cs="Times New Roman"/>
          <w:sz w:val="28"/>
          <w:szCs w:val="28"/>
        </w:rPr>
        <w:t>ном его заполнении должностное лицо уполномоченного органа помогает з</w:t>
      </w:r>
      <w:r w:rsidR="00E12818">
        <w:rPr>
          <w:rFonts w:ascii="Times New Roman" w:hAnsi="Times New Roman" w:cs="Times New Roman"/>
          <w:sz w:val="28"/>
          <w:szCs w:val="28"/>
        </w:rPr>
        <w:t>а</w:t>
      </w:r>
      <w:r w:rsidR="00E12818">
        <w:rPr>
          <w:rFonts w:ascii="Times New Roman" w:hAnsi="Times New Roman" w:cs="Times New Roman"/>
          <w:sz w:val="28"/>
          <w:szCs w:val="28"/>
        </w:rPr>
        <w:t>явителю собственноручно заполнить заявление.</w:t>
      </w:r>
    </w:p>
    <w:p w:rsidR="00E12818" w:rsidRDefault="00E12818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5 минут. </w:t>
      </w:r>
    </w:p>
    <w:p w:rsidR="00A123A4" w:rsidRDefault="00A123A4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E12818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органа, ответственное за прием документов, вносит в журнал учета приема граждан запись о приеме</w:t>
      </w:r>
      <w:r w:rsidR="00184985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="00E12818">
        <w:rPr>
          <w:rFonts w:ascii="Times New Roman" w:hAnsi="Times New Roman" w:cs="Times New Roman"/>
          <w:sz w:val="28"/>
          <w:szCs w:val="28"/>
        </w:rPr>
        <w:t xml:space="preserve"> документов и сообщает гражданину о дате и вр</w:t>
      </w:r>
      <w:r>
        <w:rPr>
          <w:rFonts w:ascii="Times New Roman" w:hAnsi="Times New Roman" w:cs="Times New Roman"/>
          <w:sz w:val="28"/>
          <w:szCs w:val="28"/>
        </w:rPr>
        <w:t>емени получения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5A4D">
        <w:rPr>
          <w:rFonts w:ascii="Times New Roman" w:hAnsi="Times New Roman" w:cs="Times New Roman"/>
          <w:sz w:val="28"/>
          <w:szCs w:val="28"/>
        </w:rPr>
        <w:t>ния об объявлении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(эмансип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рованным). </w:t>
      </w:r>
    </w:p>
    <w:p w:rsidR="00E12818" w:rsidRDefault="00E12818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5 минут. </w:t>
      </w:r>
    </w:p>
    <w:p w:rsidR="005B5A4D" w:rsidRDefault="005B5A4D" w:rsidP="00B17D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административной процедуры составляет – один рабочий день.</w:t>
      </w:r>
    </w:p>
    <w:p w:rsidR="00B17D6D" w:rsidRDefault="00327E19" w:rsidP="00B17D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17D6D" w:rsidRPr="00140A33">
        <w:rPr>
          <w:sz w:val="28"/>
          <w:szCs w:val="28"/>
        </w:rPr>
        <w:t>. Критериями принятия решения являются:</w:t>
      </w:r>
    </w:p>
    <w:p w:rsidR="00B17D6D" w:rsidRDefault="00F01233" w:rsidP="00B17D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7D6D">
        <w:rPr>
          <w:sz w:val="28"/>
          <w:szCs w:val="28"/>
        </w:rPr>
        <w:t>оответствие или несоответствие заявителя</w:t>
      </w:r>
      <w:r w:rsidR="00CA7FE5">
        <w:rPr>
          <w:sz w:val="28"/>
          <w:szCs w:val="28"/>
        </w:rPr>
        <w:t xml:space="preserve"> и (или) получателя</w:t>
      </w:r>
      <w:r w:rsidR="00B17D6D">
        <w:rPr>
          <w:sz w:val="28"/>
          <w:szCs w:val="28"/>
        </w:rPr>
        <w:t xml:space="preserve"> критер</w:t>
      </w:r>
      <w:r w:rsidR="00B17D6D">
        <w:rPr>
          <w:sz w:val="28"/>
          <w:szCs w:val="28"/>
        </w:rPr>
        <w:t>и</w:t>
      </w:r>
      <w:r w:rsidR="00B17D6D">
        <w:rPr>
          <w:sz w:val="28"/>
          <w:szCs w:val="28"/>
        </w:rPr>
        <w:t xml:space="preserve">ям, предусмотренным пунктом </w:t>
      </w:r>
      <w:r w:rsidR="00CA7FE5">
        <w:rPr>
          <w:sz w:val="28"/>
          <w:szCs w:val="28"/>
        </w:rPr>
        <w:t>1.2</w:t>
      </w:r>
      <w:r w:rsidR="0016179F">
        <w:rPr>
          <w:sz w:val="28"/>
          <w:szCs w:val="28"/>
        </w:rPr>
        <w:t xml:space="preserve"> настоящего Административного регламента;</w:t>
      </w:r>
    </w:p>
    <w:p w:rsidR="00B17D6D" w:rsidRDefault="00B17D6D" w:rsidP="00B17D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наличие или отсутствие полного пакета документов, указанных в пункте 2.6 настояще</w:t>
      </w:r>
      <w:r w:rsidR="0016179F">
        <w:rPr>
          <w:sz w:val="28"/>
          <w:szCs w:val="28"/>
        </w:rPr>
        <w:t>го Административного регламента;</w:t>
      </w:r>
    </w:p>
    <w:p w:rsidR="00B17D6D" w:rsidRPr="00140A33" w:rsidRDefault="00B17D6D" w:rsidP="00B17D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соответствие или несоответствие представленных документов требован</w:t>
      </w:r>
      <w:r w:rsidRPr="00140A33">
        <w:rPr>
          <w:sz w:val="28"/>
          <w:szCs w:val="28"/>
        </w:rPr>
        <w:t>и</w:t>
      </w:r>
      <w:r w:rsidR="005B5A4D">
        <w:rPr>
          <w:sz w:val="28"/>
          <w:szCs w:val="28"/>
        </w:rPr>
        <w:t>ям пунктов 2.7 и</w:t>
      </w:r>
      <w:r w:rsidR="004E61CE">
        <w:rPr>
          <w:sz w:val="28"/>
          <w:szCs w:val="28"/>
        </w:rPr>
        <w:t xml:space="preserve"> 2.8</w:t>
      </w:r>
      <w:r w:rsidRPr="00140A33">
        <w:rPr>
          <w:sz w:val="28"/>
          <w:szCs w:val="28"/>
        </w:rPr>
        <w:t xml:space="preserve"> настоящего Административного регламента;</w:t>
      </w:r>
    </w:p>
    <w:p w:rsidR="00E12818" w:rsidRDefault="00327E19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17D6D">
        <w:rPr>
          <w:rFonts w:ascii="Times New Roman" w:hAnsi="Times New Roman" w:cs="Times New Roman"/>
          <w:sz w:val="28"/>
          <w:szCs w:val="28"/>
        </w:rPr>
        <w:t>.</w:t>
      </w:r>
      <w:r w:rsidR="00E12818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прием и рег</w:t>
      </w:r>
      <w:r w:rsidR="00E12818">
        <w:rPr>
          <w:rFonts w:ascii="Times New Roman" w:hAnsi="Times New Roman" w:cs="Times New Roman"/>
          <w:sz w:val="28"/>
          <w:szCs w:val="28"/>
        </w:rPr>
        <w:t>и</w:t>
      </w:r>
      <w:r w:rsidR="00E12818">
        <w:rPr>
          <w:rFonts w:ascii="Times New Roman" w:hAnsi="Times New Roman" w:cs="Times New Roman"/>
          <w:sz w:val="28"/>
          <w:szCs w:val="28"/>
        </w:rPr>
        <w:t>страция заявления и</w:t>
      </w:r>
      <w:r w:rsidR="005B5A4D">
        <w:rPr>
          <w:rFonts w:ascii="Times New Roman" w:hAnsi="Times New Roman" w:cs="Times New Roman"/>
          <w:sz w:val="28"/>
          <w:szCs w:val="28"/>
        </w:rPr>
        <w:t xml:space="preserve"> иных</w:t>
      </w:r>
      <w:r w:rsidR="00E12818">
        <w:rPr>
          <w:rFonts w:ascii="Times New Roman" w:hAnsi="Times New Roman" w:cs="Times New Roman"/>
          <w:sz w:val="28"/>
          <w:szCs w:val="28"/>
        </w:rPr>
        <w:t xml:space="preserve"> документов заявителя должностным лицом уполн</w:t>
      </w:r>
      <w:r w:rsidR="00E12818">
        <w:rPr>
          <w:rFonts w:ascii="Times New Roman" w:hAnsi="Times New Roman" w:cs="Times New Roman"/>
          <w:sz w:val="28"/>
          <w:szCs w:val="28"/>
        </w:rPr>
        <w:t>о</w:t>
      </w:r>
      <w:r w:rsidR="00E12818">
        <w:rPr>
          <w:rFonts w:ascii="Times New Roman" w:hAnsi="Times New Roman" w:cs="Times New Roman"/>
          <w:sz w:val="28"/>
          <w:szCs w:val="28"/>
        </w:rPr>
        <w:t>моченного органа</w:t>
      </w:r>
      <w:r w:rsidR="005B5A4D">
        <w:rPr>
          <w:rFonts w:ascii="Times New Roman" w:hAnsi="Times New Roman" w:cs="Times New Roman"/>
          <w:sz w:val="28"/>
          <w:szCs w:val="28"/>
        </w:rPr>
        <w:t>, ответственным за прием документов,</w:t>
      </w:r>
      <w:r w:rsidR="00E12818">
        <w:rPr>
          <w:rFonts w:ascii="Times New Roman" w:hAnsi="Times New Roman" w:cs="Times New Roman"/>
          <w:sz w:val="28"/>
          <w:szCs w:val="28"/>
        </w:rPr>
        <w:t xml:space="preserve"> в день обращения з</w:t>
      </w:r>
      <w:r w:rsidR="00E12818">
        <w:rPr>
          <w:rFonts w:ascii="Times New Roman" w:hAnsi="Times New Roman" w:cs="Times New Roman"/>
          <w:sz w:val="28"/>
          <w:szCs w:val="28"/>
        </w:rPr>
        <w:t>а</w:t>
      </w:r>
      <w:r w:rsidR="00E12818">
        <w:rPr>
          <w:rFonts w:ascii="Times New Roman" w:hAnsi="Times New Roman" w:cs="Times New Roman"/>
          <w:sz w:val="28"/>
          <w:szCs w:val="28"/>
        </w:rPr>
        <w:t xml:space="preserve">явителя. </w:t>
      </w:r>
    </w:p>
    <w:p w:rsidR="00A123A4" w:rsidRDefault="00184985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 Способом фиксации результата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внесение должностным лицом уполномоченного органа, ответственным за прием документов, записи в журнал учета приема граждан о приеме заявления и документов.</w:t>
      </w:r>
    </w:p>
    <w:p w:rsidR="00184985" w:rsidRDefault="00184985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7" w:rsidRDefault="001F0287" w:rsidP="001F028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10E09">
        <w:rPr>
          <w:b/>
          <w:sz w:val="28"/>
          <w:szCs w:val="28"/>
        </w:rPr>
        <w:t>Выполнение административных процедур</w:t>
      </w:r>
      <w:r>
        <w:rPr>
          <w:b/>
          <w:sz w:val="28"/>
          <w:szCs w:val="28"/>
        </w:rPr>
        <w:t xml:space="preserve"> по приему заявления и иных документов заявителя</w:t>
      </w:r>
      <w:r w:rsidRPr="00F10E09">
        <w:rPr>
          <w:b/>
          <w:sz w:val="28"/>
          <w:szCs w:val="28"/>
        </w:rPr>
        <w:t xml:space="preserve"> при предоставлении </w:t>
      </w:r>
    </w:p>
    <w:p w:rsidR="001F0287" w:rsidRDefault="001F0287" w:rsidP="001F028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услуги в МФЦ</w:t>
      </w:r>
    </w:p>
    <w:p w:rsidR="001F0287" w:rsidRPr="00F10E09" w:rsidRDefault="001F0287" w:rsidP="001F028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F0287" w:rsidRPr="00F10E09" w:rsidRDefault="001F0287" w:rsidP="001F0287">
      <w:pPr>
        <w:numPr>
          <w:ilvl w:val="1"/>
          <w:numId w:val="35"/>
        </w:numPr>
        <w:tabs>
          <w:tab w:val="clear" w:pos="1288"/>
          <w:tab w:val="num" w:pos="0"/>
          <w:tab w:val="left" w:pos="1134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0E09">
        <w:rPr>
          <w:sz w:val="28"/>
          <w:szCs w:val="28"/>
        </w:rPr>
        <w:t>Юридическим фактом, являющимся основанием для начала исполн</w:t>
      </w:r>
      <w:r w:rsidRPr="00F10E09">
        <w:rPr>
          <w:sz w:val="28"/>
          <w:szCs w:val="28"/>
        </w:rPr>
        <w:t>е</w:t>
      </w:r>
      <w:r w:rsidRPr="00F10E09">
        <w:rPr>
          <w:sz w:val="28"/>
          <w:szCs w:val="28"/>
        </w:rPr>
        <w:t>ния административной процедуры по предоставлению государственной услуги на базе МФЦ, является обращен</w:t>
      </w:r>
      <w:r w:rsidR="00350693">
        <w:rPr>
          <w:sz w:val="28"/>
          <w:szCs w:val="28"/>
        </w:rPr>
        <w:t>ие заявителя</w:t>
      </w:r>
      <w:r w:rsidRPr="00F10E09">
        <w:rPr>
          <w:sz w:val="28"/>
          <w:szCs w:val="28"/>
        </w:rPr>
        <w:t xml:space="preserve"> с запросом (заявлением) и  док</w:t>
      </w:r>
      <w:r w:rsidRPr="00F10E09">
        <w:rPr>
          <w:sz w:val="28"/>
          <w:szCs w:val="28"/>
        </w:rPr>
        <w:t>у</w:t>
      </w:r>
      <w:r w:rsidRPr="00F10E09">
        <w:rPr>
          <w:sz w:val="28"/>
          <w:szCs w:val="28"/>
        </w:rPr>
        <w:t xml:space="preserve">ментами в МФЦ. </w:t>
      </w:r>
    </w:p>
    <w:p w:rsidR="001F0287" w:rsidRPr="00F10E09" w:rsidRDefault="001F0287" w:rsidP="001F0287">
      <w:pPr>
        <w:numPr>
          <w:ilvl w:val="1"/>
          <w:numId w:val="35"/>
        </w:numPr>
        <w:tabs>
          <w:tab w:val="left" w:pos="1134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0E09">
        <w:rPr>
          <w:sz w:val="28"/>
          <w:szCs w:val="28"/>
        </w:rPr>
        <w:t>При получении запроса (заявления) о предоставлении государстве</w:t>
      </w:r>
      <w:r w:rsidRPr="00F10E09">
        <w:rPr>
          <w:sz w:val="28"/>
          <w:szCs w:val="28"/>
        </w:rPr>
        <w:t>н</w:t>
      </w:r>
      <w:r w:rsidRPr="00F10E09">
        <w:rPr>
          <w:sz w:val="28"/>
          <w:szCs w:val="28"/>
        </w:rPr>
        <w:t>ной услуги и документов по почт</w:t>
      </w:r>
      <w:r>
        <w:rPr>
          <w:sz w:val="28"/>
          <w:szCs w:val="28"/>
        </w:rPr>
        <w:t xml:space="preserve">е, курьером или </w:t>
      </w:r>
      <w:proofErr w:type="gramStart"/>
      <w:r>
        <w:rPr>
          <w:sz w:val="28"/>
          <w:szCs w:val="28"/>
        </w:rPr>
        <w:t>экспресс-почтой</w:t>
      </w:r>
      <w:proofErr w:type="gramEnd"/>
      <w:r w:rsidRPr="00F10E09">
        <w:rPr>
          <w:sz w:val="28"/>
          <w:szCs w:val="28"/>
        </w:rPr>
        <w:t xml:space="preserve"> сотрудник МФЦ, ответственный за прием и регистрацию документов: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F10E09">
        <w:rPr>
          <w:sz w:val="28"/>
          <w:szCs w:val="28"/>
        </w:rPr>
        <w:t xml:space="preserve"> регистрирует запрос (заявление) и комплект документов в Электронном журнале;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осуществляет проверку запроса (заявления</w:t>
      </w:r>
      <w:r w:rsidR="00435BA4">
        <w:rPr>
          <w:sz w:val="28"/>
          <w:szCs w:val="28"/>
        </w:rPr>
        <w:t>), наличия</w:t>
      </w:r>
      <w:r w:rsidRPr="00F10E09">
        <w:rPr>
          <w:sz w:val="28"/>
          <w:szCs w:val="28"/>
        </w:rPr>
        <w:t xml:space="preserve"> документов, кот</w:t>
      </w:r>
      <w:r w:rsidRPr="00F10E09">
        <w:rPr>
          <w:sz w:val="28"/>
          <w:szCs w:val="28"/>
        </w:rPr>
        <w:t>о</w:t>
      </w:r>
      <w:r w:rsidRPr="00F10E09">
        <w:rPr>
          <w:sz w:val="28"/>
          <w:szCs w:val="28"/>
        </w:rPr>
        <w:t>рые заявитель должен представить самостоятельно</w:t>
      </w:r>
      <w:r>
        <w:rPr>
          <w:sz w:val="28"/>
          <w:szCs w:val="28"/>
        </w:rPr>
        <w:t>,</w:t>
      </w:r>
      <w:r w:rsidRPr="00F10E09">
        <w:rPr>
          <w:sz w:val="28"/>
          <w:szCs w:val="28"/>
        </w:rPr>
        <w:t xml:space="preserve"> и их комплектность на с</w:t>
      </w:r>
      <w:r w:rsidRPr="00F10E09">
        <w:rPr>
          <w:sz w:val="28"/>
          <w:szCs w:val="28"/>
        </w:rPr>
        <w:t>о</w:t>
      </w:r>
      <w:r w:rsidRPr="00F10E09">
        <w:rPr>
          <w:sz w:val="28"/>
          <w:szCs w:val="28"/>
        </w:rPr>
        <w:t>отв</w:t>
      </w:r>
      <w:r>
        <w:rPr>
          <w:sz w:val="28"/>
          <w:szCs w:val="28"/>
        </w:rPr>
        <w:t xml:space="preserve">етствие требованиям пунктов </w:t>
      </w:r>
      <w:r w:rsidR="000D5E43">
        <w:rPr>
          <w:sz w:val="28"/>
          <w:szCs w:val="28"/>
        </w:rPr>
        <w:t xml:space="preserve">2.6, </w:t>
      </w:r>
      <w:r>
        <w:rPr>
          <w:sz w:val="28"/>
          <w:szCs w:val="28"/>
        </w:rPr>
        <w:t>2.7, 2.8</w:t>
      </w:r>
      <w:r w:rsidRPr="00F10E09">
        <w:rPr>
          <w:sz w:val="28"/>
          <w:szCs w:val="28"/>
        </w:rPr>
        <w:t xml:space="preserve"> Административного регламента. </w:t>
      </w:r>
    </w:p>
    <w:p w:rsidR="001F0287" w:rsidRPr="00F10E09" w:rsidRDefault="001F0287" w:rsidP="001F0287">
      <w:pPr>
        <w:numPr>
          <w:ilvl w:val="1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Сотрудник МФЦ, ответственный за прием и регистрацию докуме</w:t>
      </w:r>
      <w:r w:rsidRPr="00F10E09">
        <w:rPr>
          <w:sz w:val="28"/>
          <w:szCs w:val="28"/>
        </w:rPr>
        <w:t>н</w:t>
      </w:r>
      <w:r w:rsidRPr="00F10E09">
        <w:rPr>
          <w:sz w:val="28"/>
          <w:szCs w:val="28"/>
        </w:rPr>
        <w:t>тов, уточняет предмет обращения заявителя в МФЦ и проверяет запрос (заявл</w:t>
      </w:r>
      <w:r w:rsidRPr="00F10E09">
        <w:rPr>
          <w:sz w:val="28"/>
          <w:szCs w:val="28"/>
        </w:rPr>
        <w:t>е</w:t>
      </w:r>
      <w:r w:rsidRPr="00F10E09">
        <w:rPr>
          <w:sz w:val="28"/>
          <w:szCs w:val="28"/>
        </w:rPr>
        <w:t xml:space="preserve">ние) </w:t>
      </w:r>
      <w:proofErr w:type="gramStart"/>
      <w:r w:rsidRPr="00F10E09">
        <w:rPr>
          <w:sz w:val="28"/>
          <w:szCs w:val="28"/>
        </w:rPr>
        <w:t>на</w:t>
      </w:r>
      <w:proofErr w:type="gramEnd"/>
      <w:r w:rsidRPr="00F10E09">
        <w:rPr>
          <w:sz w:val="28"/>
          <w:szCs w:val="28"/>
        </w:rPr>
        <w:t xml:space="preserve">: 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соответствие испрашиваемой государственной услуги перечню госуда</w:t>
      </w:r>
      <w:r w:rsidRPr="00F10E09">
        <w:rPr>
          <w:sz w:val="28"/>
          <w:szCs w:val="28"/>
        </w:rPr>
        <w:t>р</w:t>
      </w:r>
      <w:r w:rsidRPr="00F10E09">
        <w:rPr>
          <w:sz w:val="28"/>
          <w:szCs w:val="28"/>
        </w:rPr>
        <w:t>ственных и муниципальных услуг, предоставляемых на базе МФЦ;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соответствие представленных документов тр</w:t>
      </w:r>
      <w:r>
        <w:rPr>
          <w:sz w:val="28"/>
          <w:szCs w:val="28"/>
        </w:rPr>
        <w:t xml:space="preserve">ебованиям, установленным пунктами </w:t>
      </w:r>
      <w:r w:rsidR="000D5E43">
        <w:rPr>
          <w:sz w:val="28"/>
          <w:szCs w:val="28"/>
        </w:rPr>
        <w:t xml:space="preserve">2.6, </w:t>
      </w:r>
      <w:r>
        <w:rPr>
          <w:sz w:val="28"/>
          <w:szCs w:val="28"/>
        </w:rPr>
        <w:t>2.7, 2.8</w:t>
      </w:r>
      <w:r w:rsidRPr="00F10E09">
        <w:rPr>
          <w:sz w:val="28"/>
          <w:szCs w:val="28"/>
        </w:rPr>
        <w:t xml:space="preserve"> Административного регламента;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отсутствие в запросе (заявлении) незаполненных обязательных полей формы з</w:t>
      </w:r>
      <w:r w:rsidR="00350693">
        <w:rPr>
          <w:sz w:val="28"/>
          <w:szCs w:val="28"/>
        </w:rPr>
        <w:t>апроса (заявления).</w:t>
      </w:r>
    </w:p>
    <w:p w:rsidR="001F0287" w:rsidRPr="00F10E09" w:rsidRDefault="001F0287" w:rsidP="001F0287">
      <w:pPr>
        <w:numPr>
          <w:ilvl w:val="1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10E09">
        <w:rPr>
          <w:sz w:val="28"/>
          <w:szCs w:val="28"/>
        </w:rPr>
        <w:t>Если запрос (заявление) и  представленные документы соответств</w:t>
      </w:r>
      <w:r w:rsidRPr="00F10E09">
        <w:rPr>
          <w:sz w:val="28"/>
          <w:szCs w:val="28"/>
        </w:rPr>
        <w:t>у</w:t>
      </w:r>
      <w:r w:rsidRPr="00F10E09">
        <w:rPr>
          <w:sz w:val="28"/>
          <w:szCs w:val="28"/>
        </w:rPr>
        <w:t>ют установленным требованиям, сотрудник МФЦ, ответственный за приём и регистрацию документов:</w:t>
      </w:r>
    </w:p>
    <w:p w:rsidR="001F0287" w:rsidRPr="00F10E09" w:rsidRDefault="001F0287" w:rsidP="001F0287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передаёт  запрос (заявление) и прилагаемые к нему документы сотрудн</w:t>
      </w:r>
      <w:r w:rsidRPr="00F10E09">
        <w:rPr>
          <w:sz w:val="28"/>
          <w:szCs w:val="28"/>
        </w:rPr>
        <w:t>и</w:t>
      </w:r>
      <w:r w:rsidRPr="00F10E09">
        <w:rPr>
          <w:sz w:val="28"/>
          <w:szCs w:val="28"/>
        </w:rPr>
        <w:t>ку МФЦ, ответственному за доставку документов в уполномоченные органы;</w:t>
      </w:r>
    </w:p>
    <w:p w:rsidR="001F0287" w:rsidRPr="00F10E09" w:rsidRDefault="001F0287" w:rsidP="001F0287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составляет и направляет в адрес заяв</w:t>
      </w:r>
      <w:r>
        <w:rPr>
          <w:sz w:val="28"/>
          <w:szCs w:val="28"/>
        </w:rPr>
        <w:t xml:space="preserve">ителя расписку о приеме пакета </w:t>
      </w:r>
      <w:r w:rsidRPr="00F10E09">
        <w:rPr>
          <w:sz w:val="28"/>
          <w:szCs w:val="28"/>
        </w:rPr>
        <w:t>д</w:t>
      </w:r>
      <w:r w:rsidRPr="00F10E09">
        <w:rPr>
          <w:sz w:val="28"/>
          <w:szCs w:val="28"/>
        </w:rPr>
        <w:t>о</w:t>
      </w:r>
      <w:r w:rsidRPr="00F10E09">
        <w:rPr>
          <w:sz w:val="28"/>
          <w:szCs w:val="28"/>
        </w:rPr>
        <w:t>кументов.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F10E09">
        <w:rPr>
          <w:sz w:val="28"/>
          <w:szCs w:val="28"/>
        </w:rPr>
        <w:t>. При непосредственном обращении заявителя в МФЦ сотрудник МФЦ, ответственный за прием и регистрацию документов: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10E09">
        <w:rPr>
          <w:sz w:val="28"/>
          <w:szCs w:val="28"/>
          <w:lang w:eastAsia="ar-SA"/>
        </w:rPr>
        <w:t xml:space="preserve"> устанавливает предмет обращения, личность заявителя;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10E09">
        <w:rPr>
          <w:sz w:val="28"/>
          <w:szCs w:val="28"/>
          <w:lang w:eastAsia="ar-SA"/>
        </w:rPr>
        <w:t>осуществляет проверку запроса (заявления) и комплектность документов;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10E09">
        <w:rPr>
          <w:sz w:val="28"/>
          <w:szCs w:val="28"/>
          <w:lang w:eastAsia="ar-SA"/>
        </w:rPr>
        <w:t>проверяет копии документов на их соответствие оригиналам.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3.16</w:t>
      </w:r>
      <w:r w:rsidRPr="00F10E09">
        <w:rPr>
          <w:sz w:val="28"/>
          <w:szCs w:val="28"/>
          <w:lang w:eastAsia="ar-SA"/>
        </w:rPr>
        <w:t>.1. Если документы, представленные при непосредственном обращ</w:t>
      </w:r>
      <w:r w:rsidRPr="00F10E09">
        <w:rPr>
          <w:sz w:val="28"/>
          <w:szCs w:val="28"/>
          <w:lang w:eastAsia="ar-SA"/>
        </w:rPr>
        <w:t>е</w:t>
      </w:r>
      <w:r w:rsidRPr="00F10E09">
        <w:rPr>
          <w:sz w:val="28"/>
          <w:szCs w:val="28"/>
          <w:lang w:eastAsia="ar-SA"/>
        </w:rPr>
        <w:t>нии заявителя, не соответствуют тр</w:t>
      </w:r>
      <w:r>
        <w:rPr>
          <w:sz w:val="28"/>
          <w:szCs w:val="28"/>
          <w:lang w:eastAsia="ar-SA"/>
        </w:rPr>
        <w:t xml:space="preserve">ебованиям, установленным пунктами </w:t>
      </w:r>
      <w:r w:rsidR="000D5E43">
        <w:rPr>
          <w:sz w:val="28"/>
          <w:szCs w:val="28"/>
          <w:lang w:eastAsia="ar-SA"/>
        </w:rPr>
        <w:t xml:space="preserve">2.6, </w:t>
      </w:r>
      <w:r>
        <w:rPr>
          <w:sz w:val="28"/>
          <w:szCs w:val="28"/>
          <w:lang w:eastAsia="ar-SA"/>
        </w:rPr>
        <w:t>2.7, 2.8</w:t>
      </w:r>
      <w:r w:rsidRPr="00F10E09">
        <w:rPr>
          <w:sz w:val="28"/>
          <w:szCs w:val="28"/>
          <w:lang w:eastAsia="ar-SA"/>
        </w:rPr>
        <w:t xml:space="preserve"> Административного регламента, сотрудник </w:t>
      </w:r>
      <w:r w:rsidRPr="00F10E09">
        <w:rPr>
          <w:sz w:val="28"/>
          <w:szCs w:val="28"/>
        </w:rPr>
        <w:t>МФЦ, ответственный за прием и регистрацию документов, разъясняет заявителю содержание недоста</w:t>
      </w:r>
      <w:r w:rsidRPr="00F10E09">
        <w:rPr>
          <w:sz w:val="28"/>
          <w:szCs w:val="28"/>
        </w:rPr>
        <w:t>т</w:t>
      </w:r>
      <w:r w:rsidRPr="00F10E09">
        <w:rPr>
          <w:sz w:val="28"/>
          <w:szCs w:val="28"/>
        </w:rPr>
        <w:t>ков, выявленных в представленных документах, и предлагает: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с согласия заявителя устранить недостатки непосредственно в МФЦ, если такая возможность имеется;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информирует заявителя о возможности обращения к администратору МФЦ за содействием в устранении недостатков.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F10E09">
        <w:rPr>
          <w:sz w:val="28"/>
          <w:szCs w:val="28"/>
        </w:rPr>
        <w:t>.2. При согласии заявителя устранить выявленные недостатки в МФЦ сотрудник МФЦ, ответственный за прием и регистрацию документов, прерыв</w:t>
      </w:r>
      <w:r w:rsidRPr="00F10E09">
        <w:rPr>
          <w:sz w:val="28"/>
          <w:szCs w:val="28"/>
        </w:rPr>
        <w:t>а</w:t>
      </w:r>
      <w:r w:rsidRPr="00F10E09">
        <w:rPr>
          <w:sz w:val="28"/>
          <w:szCs w:val="28"/>
        </w:rPr>
        <w:t>ет приём и регистрацию документов и возвращает их заявителю для устранения выявленных недостатков.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F10E09">
        <w:rPr>
          <w:sz w:val="28"/>
          <w:szCs w:val="28"/>
        </w:rPr>
        <w:t>.3. При несогласии заявителя устранить выявленные недостатки в МФЦ сотрудник МФЦ, ответственный за прием и регистрацию документов разъясняет, что указанное обстоятельство может стать основанием для отказа в предоставлении государственной услуги.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3.17</w:t>
      </w:r>
      <w:r w:rsidRPr="00F10E09">
        <w:rPr>
          <w:sz w:val="28"/>
          <w:szCs w:val="28"/>
          <w:lang w:eastAsia="ar-SA"/>
        </w:rPr>
        <w:t>.</w:t>
      </w:r>
      <w:r w:rsidRPr="00F10E09">
        <w:rPr>
          <w:sz w:val="28"/>
          <w:szCs w:val="28"/>
          <w:lang w:eastAsia="ar-SA"/>
        </w:rPr>
        <w:tab/>
      </w:r>
      <w:r w:rsidRPr="00F10E09">
        <w:rPr>
          <w:sz w:val="28"/>
          <w:szCs w:val="28"/>
        </w:rPr>
        <w:t>Сотрудник МФЦ, ответственный за прием и регистрацию докуме</w:t>
      </w:r>
      <w:r w:rsidRPr="00F10E09">
        <w:rPr>
          <w:sz w:val="28"/>
          <w:szCs w:val="28"/>
        </w:rPr>
        <w:t>н</w:t>
      </w:r>
      <w:r w:rsidRPr="00F10E09">
        <w:rPr>
          <w:sz w:val="28"/>
          <w:szCs w:val="28"/>
        </w:rPr>
        <w:t>тов, регистрирует запрос (заявление) в Электронном журнале, после чего заяв</w:t>
      </w:r>
      <w:r w:rsidRPr="00F10E09">
        <w:rPr>
          <w:sz w:val="28"/>
          <w:szCs w:val="28"/>
        </w:rPr>
        <w:t>и</w:t>
      </w:r>
      <w:r w:rsidRPr="00F10E09">
        <w:rPr>
          <w:sz w:val="28"/>
          <w:szCs w:val="28"/>
        </w:rPr>
        <w:t>телю присваивается индивидуальный порядковый номер и оформляется ра</w:t>
      </w:r>
      <w:r w:rsidRPr="00F10E09">
        <w:rPr>
          <w:sz w:val="28"/>
          <w:szCs w:val="28"/>
        </w:rPr>
        <w:t>с</w:t>
      </w:r>
      <w:r w:rsidRPr="00F10E09">
        <w:rPr>
          <w:sz w:val="28"/>
          <w:szCs w:val="28"/>
        </w:rPr>
        <w:t>писка о приеме документов.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Максимальный срок выполнения действий устанавливается МФЦ.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F10E09">
        <w:rPr>
          <w:sz w:val="28"/>
          <w:szCs w:val="28"/>
        </w:rPr>
        <w:t>. Сотрудник МФЦ, ответственный за прием и регистрацию докуме</w:t>
      </w:r>
      <w:r w:rsidRPr="00F10E09">
        <w:rPr>
          <w:sz w:val="28"/>
          <w:szCs w:val="28"/>
        </w:rPr>
        <w:t>н</w:t>
      </w:r>
      <w:r w:rsidRPr="00F10E09">
        <w:rPr>
          <w:sz w:val="28"/>
          <w:szCs w:val="28"/>
        </w:rPr>
        <w:t>тов, принятый и зарегистрированный запрос (заявление) и прилагаемые к нему  документы передает сотруднику МФЦ, ответственному за первичное рассмо</w:t>
      </w:r>
      <w:r w:rsidRPr="00F10E09">
        <w:rPr>
          <w:sz w:val="28"/>
          <w:szCs w:val="28"/>
        </w:rPr>
        <w:t>т</w:t>
      </w:r>
      <w:r w:rsidRPr="00F10E09">
        <w:rPr>
          <w:sz w:val="28"/>
          <w:szCs w:val="28"/>
        </w:rPr>
        <w:t>рение документов.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F10E09">
        <w:rPr>
          <w:sz w:val="28"/>
          <w:szCs w:val="28"/>
        </w:rPr>
        <w:t>. Сотрудник МФЦ, ответственный за первичное рассмотрение док</w:t>
      </w:r>
      <w:r w:rsidRPr="00F10E09">
        <w:rPr>
          <w:sz w:val="28"/>
          <w:szCs w:val="28"/>
        </w:rPr>
        <w:t>у</w:t>
      </w:r>
      <w:r w:rsidRPr="00F10E09">
        <w:rPr>
          <w:sz w:val="28"/>
          <w:szCs w:val="28"/>
        </w:rPr>
        <w:t>ментов, рассматривает запрос (заявление) и прилагаемые  к нему документы, формирует из поступивших документов дело для передачи в уполномоченные органы.</w:t>
      </w:r>
    </w:p>
    <w:p w:rsidR="001F0287" w:rsidRPr="00F10E09" w:rsidRDefault="001F0287" w:rsidP="001F0287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F10E09">
        <w:rPr>
          <w:sz w:val="28"/>
          <w:szCs w:val="28"/>
        </w:rPr>
        <w:t>. Сформированный пакет документов, необходимых для предоставл</w:t>
      </w:r>
      <w:r w:rsidRPr="00F10E09">
        <w:rPr>
          <w:sz w:val="28"/>
          <w:szCs w:val="28"/>
        </w:rPr>
        <w:t>е</w:t>
      </w:r>
      <w:r w:rsidRPr="00F10E09">
        <w:rPr>
          <w:sz w:val="28"/>
          <w:szCs w:val="28"/>
        </w:rPr>
        <w:t>ния</w:t>
      </w:r>
      <w:r>
        <w:rPr>
          <w:color w:val="FF0000"/>
          <w:sz w:val="28"/>
          <w:szCs w:val="28"/>
        </w:rPr>
        <w:t xml:space="preserve"> </w:t>
      </w:r>
      <w:r w:rsidRPr="008B2FD4">
        <w:rPr>
          <w:sz w:val="28"/>
          <w:szCs w:val="28"/>
        </w:rPr>
        <w:t>государственной услуги</w:t>
      </w:r>
      <w:r w:rsidRPr="00F10E09">
        <w:rPr>
          <w:sz w:val="28"/>
          <w:szCs w:val="28"/>
        </w:rPr>
        <w:t>, сотрудником МФЦ, ответственным за доставку документов, доставляется в уполномоченный орган. Специалист уполномоче</w:t>
      </w:r>
      <w:r w:rsidRPr="00F10E09">
        <w:rPr>
          <w:sz w:val="28"/>
          <w:szCs w:val="28"/>
        </w:rPr>
        <w:t>н</w:t>
      </w:r>
      <w:r w:rsidRPr="00F10E09">
        <w:rPr>
          <w:sz w:val="28"/>
          <w:szCs w:val="28"/>
        </w:rPr>
        <w:t>ного органа, отв</w:t>
      </w:r>
      <w:r>
        <w:rPr>
          <w:sz w:val="28"/>
          <w:szCs w:val="28"/>
        </w:rPr>
        <w:t>етственный за прием документов,</w:t>
      </w:r>
      <w:r w:rsidRPr="00F10E09">
        <w:rPr>
          <w:sz w:val="28"/>
          <w:szCs w:val="28"/>
        </w:rPr>
        <w:t xml:space="preserve"> выдает расписку о принятии представленных документов, которая возвращается в МФЦ.</w:t>
      </w:r>
    </w:p>
    <w:p w:rsidR="001F0287" w:rsidRPr="00F10E09" w:rsidRDefault="001F0287" w:rsidP="001F0287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Максимальный срок выполнения действия составляет 10 минут.</w:t>
      </w:r>
    </w:p>
    <w:p w:rsidR="001F0287" w:rsidRPr="00F10E09" w:rsidRDefault="001F0287" w:rsidP="001F0287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F10E09">
        <w:rPr>
          <w:sz w:val="28"/>
          <w:szCs w:val="28"/>
        </w:rPr>
        <w:t>. Дальнейшее рассмотрение поступившего из МФЦ от заявителя з</w:t>
      </w:r>
      <w:r w:rsidRPr="00F10E09">
        <w:rPr>
          <w:sz w:val="28"/>
          <w:szCs w:val="28"/>
        </w:rPr>
        <w:t>а</w:t>
      </w:r>
      <w:r w:rsidRPr="00F10E09">
        <w:rPr>
          <w:sz w:val="28"/>
          <w:szCs w:val="28"/>
        </w:rPr>
        <w:t>проса (заявления) и документов осуществляется уполномоченным органом в порядк</w:t>
      </w:r>
      <w:r>
        <w:rPr>
          <w:sz w:val="28"/>
          <w:szCs w:val="28"/>
        </w:rPr>
        <w:t>е, установленном пунктами 3.4-</w:t>
      </w:r>
      <w:r w:rsidRPr="00F10E0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10E09">
        <w:rPr>
          <w:sz w:val="28"/>
          <w:szCs w:val="28"/>
        </w:rPr>
        <w:t xml:space="preserve">, 3.8 </w:t>
      </w:r>
      <w:r>
        <w:rPr>
          <w:sz w:val="28"/>
          <w:szCs w:val="28"/>
        </w:rPr>
        <w:t>настоящего</w:t>
      </w:r>
      <w:r w:rsidRPr="00F10E09">
        <w:rPr>
          <w:sz w:val="28"/>
          <w:szCs w:val="28"/>
        </w:rPr>
        <w:t xml:space="preserve"> Административного регламента.</w:t>
      </w:r>
    </w:p>
    <w:p w:rsidR="001F0287" w:rsidRPr="00F10E09" w:rsidRDefault="001F0287" w:rsidP="001F0287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Информиро</w:t>
      </w:r>
      <w:r>
        <w:rPr>
          <w:sz w:val="28"/>
          <w:szCs w:val="28"/>
        </w:rPr>
        <w:t>вание заявителя о предоставлении государственной услуги</w:t>
      </w:r>
      <w:r w:rsidRPr="00F10E09">
        <w:rPr>
          <w:sz w:val="28"/>
          <w:szCs w:val="28"/>
        </w:rPr>
        <w:t xml:space="preserve"> (отка</w:t>
      </w:r>
      <w:r>
        <w:rPr>
          <w:sz w:val="28"/>
          <w:szCs w:val="28"/>
        </w:rPr>
        <w:t>зе в предоставлении государственной услуги)</w:t>
      </w:r>
      <w:r w:rsidRPr="00F10E09">
        <w:rPr>
          <w:sz w:val="28"/>
          <w:szCs w:val="28"/>
        </w:rPr>
        <w:t xml:space="preserve"> осуществляет уполномоче</w:t>
      </w:r>
      <w:r w:rsidRPr="00F10E09">
        <w:rPr>
          <w:sz w:val="28"/>
          <w:szCs w:val="28"/>
        </w:rPr>
        <w:t>н</w:t>
      </w:r>
      <w:r w:rsidRPr="00F10E09">
        <w:rPr>
          <w:sz w:val="28"/>
          <w:szCs w:val="28"/>
        </w:rPr>
        <w:t>ный орган.</w:t>
      </w:r>
    </w:p>
    <w:p w:rsidR="001F0287" w:rsidRPr="00F10E09" w:rsidRDefault="001F0287" w:rsidP="001F02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F10E09">
        <w:rPr>
          <w:sz w:val="28"/>
          <w:szCs w:val="28"/>
        </w:rPr>
        <w:t>. Общий максимальный срок административной процедуры не может превышать 30 минут</w:t>
      </w:r>
      <w:r>
        <w:rPr>
          <w:sz w:val="28"/>
          <w:szCs w:val="28"/>
        </w:rPr>
        <w:t xml:space="preserve"> с момента обращения заявителя с заявлением 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 в МФЦ.</w:t>
      </w:r>
    </w:p>
    <w:p w:rsidR="001F0287" w:rsidRPr="00F10E09" w:rsidRDefault="001F0287" w:rsidP="001F0287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10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0E09">
        <w:rPr>
          <w:rFonts w:ascii="Times New Roman" w:hAnsi="Times New Roman" w:cs="Times New Roman"/>
          <w:sz w:val="28"/>
          <w:szCs w:val="28"/>
        </w:rPr>
        <w:t>. Критериями предоставления государственной услуги на базе МФЦ являются:</w:t>
      </w:r>
    </w:p>
    <w:p w:rsidR="001F0287" w:rsidRPr="00F10E09" w:rsidRDefault="001F0287" w:rsidP="001F0287">
      <w:pPr>
        <w:pStyle w:val="a4"/>
        <w:tabs>
          <w:tab w:val="left" w:pos="1134"/>
        </w:tabs>
        <w:spacing w:line="360" w:lineRule="auto"/>
        <w:ind w:firstLine="720"/>
        <w:rPr>
          <w:szCs w:val="28"/>
          <w:lang w:eastAsia="ar-SA"/>
        </w:rPr>
      </w:pPr>
      <w:r w:rsidRPr="00F10E09">
        <w:rPr>
          <w:szCs w:val="28"/>
          <w:lang w:eastAsia="ar-SA"/>
        </w:rPr>
        <w:t>наличие запроса (заявления) и пакета документов, которые заявитель должен предоставить самостоятельно;</w:t>
      </w:r>
    </w:p>
    <w:p w:rsidR="001F0287" w:rsidRPr="00F10E09" w:rsidRDefault="001F0287" w:rsidP="001F0287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9">
        <w:rPr>
          <w:rFonts w:ascii="Times New Roman" w:hAnsi="Times New Roman" w:cs="Times New Roman"/>
          <w:sz w:val="28"/>
          <w:szCs w:val="28"/>
        </w:rPr>
        <w:t>соответствие документов тре</w:t>
      </w:r>
      <w:r>
        <w:rPr>
          <w:rFonts w:ascii="Times New Roman" w:hAnsi="Times New Roman" w:cs="Times New Roman"/>
          <w:sz w:val="28"/>
          <w:szCs w:val="28"/>
        </w:rPr>
        <w:t xml:space="preserve">бованиям, предусмотренным пунктами </w:t>
      </w:r>
      <w:r w:rsidR="000D5E43">
        <w:rPr>
          <w:rFonts w:ascii="Times New Roman" w:hAnsi="Times New Roman" w:cs="Times New Roman"/>
          <w:sz w:val="28"/>
          <w:szCs w:val="28"/>
        </w:rPr>
        <w:t xml:space="preserve">2.6, </w:t>
      </w:r>
      <w:r>
        <w:rPr>
          <w:rFonts w:ascii="Times New Roman" w:hAnsi="Times New Roman" w:cs="Times New Roman"/>
          <w:sz w:val="28"/>
          <w:szCs w:val="28"/>
        </w:rPr>
        <w:t>2.7, 2.8</w:t>
      </w:r>
      <w:r w:rsidRPr="00F1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10E0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F0287" w:rsidRPr="00F10E09" w:rsidRDefault="001F0287" w:rsidP="001F0287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F10E09">
        <w:rPr>
          <w:sz w:val="28"/>
          <w:szCs w:val="28"/>
        </w:rPr>
        <w:t>. Результатом административной процедуры является  прием заявл</w:t>
      </w:r>
      <w:r w:rsidRPr="00F10E09">
        <w:rPr>
          <w:sz w:val="28"/>
          <w:szCs w:val="28"/>
        </w:rPr>
        <w:t>е</w:t>
      </w:r>
      <w:r w:rsidRPr="00F10E09">
        <w:rPr>
          <w:sz w:val="28"/>
          <w:szCs w:val="28"/>
        </w:rPr>
        <w:t>ния и документов, доставка запроса (заявления) и прилагаемого к нему пакета документов в уполномоченный орган.</w:t>
      </w:r>
    </w:p>
    <w:p w:rsidR="001F0287" w:rsidRPr="00F10E09" w:rsidRDefault="001F0287" w:rsidP="001F0287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3.25</w:t>
      </w:r>
      <w:r w:rsidRPr="00F10E09">
        <w:rPr>
          <w:sz w:val="28"/>
          <w:szCs w:val="28"/>
        </w:rPr>
        <w:t>. Способом фиксации результата административной процедуры явл</w:t>
      </w:r>
      <w:r w:rsidRPr="00F10E09">
        <w:rPr>
          <w:sz w:val="28"/>
          <w:szCs w:val="28"/>
        </w:rPr>
        <w:t>я</w:t>
      </w:r>
      <w:r w:rsidRPr="00F10E09">
        <w:rPr>
          <w:sz w:val="28"/>
          <w:szCs w:val="28"/>
        </w:rPr>
        <w:t>ется регистрация запроса (заявления) в Электронном журнале, расписка МФЦ, выданная заявителю, о приеме пакета документов, расписка уполномоченного органа о принятии от МФЦ заявления и документов, необходимых для пред</w:t>
      </w:r>
      <w:r w:rsidRPr="00F10E09">
        <w:rPr>
          <w:sz w:val="28"/>
          <w:szCs w:val="28"/>
        </w:rPr>
        <w:t>о</w:t>
      </w:r>
      <w:r w:rsidRPr="00F10E09">
        <w:rPr>
          <w:sz w:val="28"/>
          <w:szCs w:val="28"/>
        </w:rPr>
        <w:t>ставления  государственной услуги.</w:t>
      </w:r>
    </w:p>
    <w:p w:rsidR="001F0287" w:rsidRDefault="001F0287" w:rsidP="00E128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4A0" w:rsidRDefault="000D5E43" w:rsidP="00717974">
      <w:pPr>
        <w:jc w:val="center"/>
        <w:rPr>
          <w:b/>
          <w:color w:val="000000"/>
          <w:sz w:val="28"/>
          <w:szCs w:val="28"/>
        </w:rPr>
      </w:pPr>
      <w:r w:rsidRPr="00F10E09">
        <w:rPr>
          <w:b/>
          <w:color w:val="000000"/>
          <w:sz w:val="28"/>
          <w:szCs w:val="28"/>
        </w:rPr>
        <w:t>Выполнение административных процедур</w:t>
      </w:r>
      <w:r>
        <w:rPr>
          <w:b/>
          <w:color w:val="000000"/>
          <w:sz w:val="28"/>
          <w:szCs w:val="28"/>
        </w:rPr>
        <w:t xml:space="preserve"> по приему заявления и иных документов заявителя</w:t>
      </w:r>
      <w:r w:rsidRPr="00F10E09">
        <w:rPr>
          <w:b/>
          <w:color w:val="000000"/>
          <w:sz w:val="28"/>
          <w:szCs w:val="28"/>
        </w:rPr>
        <w:t xml:space="preserve"> при предоставлении государственной услуги</w:t>
      </w:r>
    </w:p>
    <w:p w:rsidR="000D5E43" w:rsidRPr="00F10E09" w:rsidRDefault="000D5E43" w:rsidP="00717974">
      <w:pPr>
        <w:jc w:val="center"/>
        <w:rPr>
          <w:b/>
          <w:color w:val="000000"/>
          <w:sz w:val="28"/>
          <w:szCs w:val="28"/>
        </w:rPr>
      </w:pPr>
      <w:r w:rsidRPr="00F10E09">
        <w:rPr>
          <w:b/>
          <w:color w:val="000000"/>
          <w:sz w:val="28"/>
          <w:szCs w:val="28"/>
        </w:rPr>
        <w:t xml:space="preserve"> в электронной форме</w:t>
      </w:r>
    </w:p>
    <w:p w:rsidR="000D5E43" w:rsidRPr="009F6CC3" w:rsidRDefault="000D5E43" w:rsidP="000D5E43">
      <w:pPr>
        <w:jc w:val="center"/>
        <w:rPr>
          <w:b/>
          <w:color w:val="000000"/>
          <w:sz w:val="16"/>
          <w:szCs w:val="16"/>
        </w:rPr>
      </w:pPr>
    </w:p>
    <w:p w:rsidR="000D5E43" w:rsidRPr="00F10E09" w:rsidRDefault="000D5E43" w:rsidP="000D5E4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F10E09">
        <w:rPr>
          <w:sz w:val="28"/>
          <w:szCs w:val="28"/>
        </w:rPr>
        <w:t>.</w:t>
      </w:r>
      <w:r w:rsidRPr="00F10E09">
        <w:rPr>
          <w:sz w:val="28"/>
          <w:szCs w:val="28"/>
        </w:rPr>
        <w:tab/>
        <w:t>Юридическим фактом, являющимся основанием для начала испо</w:t>
      </w:r>
      <w:r w:rsidRPr="00F10E09">
        <w:rPr>
          <w:sz w:val="28"/>
          <w:szCs w:val="28"/>
        </w:rPr>
        <w:t>л</w:t>
      </w:r>
      <w:r w:rsidRPr="00F10E09">
        <w:rPr>
          <w:sz w:val="28"/>
          <w:szCs w:val="28"/>
        </w:rPr>
        <w:t>нения административной процедуры, является поступление в уполномоченный орган посредством автоматизированных информационных систем запроса (з</w:t>
      </w:r>
      <w:r w:rsidRPr="00F10E09">
        <w:rPr>
          <w:sz w:val="28"/>
          <w:szCs w:val="28"/>
        </w:rPr>
        <w:t>а</w:t>
      </w:r>
      <w:r w:rsidRPr="00F10E09">
        <w:rPr>
          <w:sz w:val="28"/>
          <w:szCs w:val="28"/>
        </w:rPr>
        <w:t>явления) о предоставлении государственной услуги в электронной форме.</w:t>
      </w:r>
    </w:p>
    <w:p w:rsidR="000D5E43" w:rsidRPr="0076683F" w:rsidRDefault="000D5E43" w:rsidP="000D5E43">
      <w:pPr>
        <w:pStyle w:val="a4"/>
        <w:spacing w:line="336" w:lineRule="auto"/>
        <w:ind w:firstLine="720"/>
        <w:rPr>
          <w:szCs w:val="28"/>
          <w:lang w:val="ru-RU" w:eastAsia="ar-SA"/>
        </w:rPr>
      </w:pPr>
      <w:r>
        <w:rPr>
          <w:szCs w:val="28"/>
          <w:lang w:eastAsia="ar-SA"/>
        </w:rPr>
        <w:t>3.</w:t>
      </w:r>
      <w:r>
        <w:rPr>
          <w:szCs w:val="28"/>
          <w:lang w:val="ru-RU" w:eastAsia="ar-SA"/>
        </w:rPr>
        <w:t>27</w:t>
      </w:r>
      <w:r w:rsidRPr="00F10E09">
        <w:rPr>
          <w:szCs w:val="28"/>
          <w:lang w:eastAsia="ar-SA"/>
        </w:rPr>
        <w:t xml:space="preserve">. </w:t>
      </w:r>
      <w:r w:rsidRPr="00F10E09">
        <w:rPr>
          <w:szCs w:val="28"/>
        </w:rPr>
        <w:t>Должностное лицо уполномоченного органа, ответственное за прием документов,</w:t>
      </w:r>
      <w:r>
        <w:rPr>
          <w:szCs w:val="28"/>
          <w:lang w:val="ru-RU" w:eastAsia="ar-SA"/>
        </w:rPr>
        <w:t xml:space="preserve"> </w:t>
      </w:r>
      <w:r w:rsidRPr="00F10E09">
        <w:rPr>
          <w:szCs w:val="28"/>
        </w:rPr>
        <w:t>устанавливает предмет обращения.</w:t>
      </w:r>
    </w:p>
    <w:p w:rsidR="000D5E43" w:rsidRPr="00F10E09" w:rsidRDefault="000D5E43" w:rsidP="000D5E43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Максимальный срок выполнения действия составляет 5 минут.</w:t>
      </w:r>
    </w:p>
    <w:p w:rsidR="000D5E43" w:rsidRPr="00F10E09" w:rsidRDefault="000D5E43" w:rsidP="000D5E43">
      <w:pPr>
        <w:pStyle w:val="a4"/>
        <w:tabs>
          <w:tab w:val="left" w:pos="1134"/>
        </w:tabs>
        <w:spacing w:line="336" w:lineRule="auto"/>
        <w:ind w:firstLine="720"/>
        <w:rPr>
          <w:szCs w:val="28"/>
          <w:lang w:eastAsia="ar-SA"/>
        </w:rPr>
      </w:pPr>
      <w:r>
        <w:rPr>
          <w:szCs w:val="28"/>
        </w:rPr>
        <w:t>3.</w:t>
      </w:r>
      <w:r>
        <w:rPr>
          <w:szCs w:val="28"/>
          <w:lang w:val="ru-RU"/>
        </w:rPr>
        <w:t>28</w:t>
      </w:r>
      <w:r w:rsidRPr="00F10E09">
        <w:rPr>
          <w:szCs w:val="28"/>
        </w:rPr>
        <w:t>.</w:t>
      </w:r>
      <w:r w:rsidRPr="0076683F">
        <w:rPr>
          <w:szCs w:val="28"/>
        </w:rPr>
        <w:t xml:space="preserve"> </w:t>
      </w:r>
      <w:r w:rsidRPr="00F10E09">
        <w:rPr>
          <w:szCs w:val="28"/>
        </w:rPr>
        <w:t>Должностное лицо уполномоченного органа, ответственное за прием документов</w:t>
      </w:r>
      <w:r w:rsidRPr="00F10E09">
        <w:rPr>
          <w:szCs w:val="28"/>
          <w:lang w:eastAsia="ar-SA"/>
        </w:rPr>
        <w:t>:</w:t>
      </w:r>
    </w:p>
    <w:p w:rsidR="000D5E43" w:rsidRPr="00F10E09" w:rsidRDefault="000D5E43" w:rsidP="000D5E43">
      <w:pPr>
        <w:pStyle w:val="a4"/>
        <w:tabs>
          <w:tab w:val="left" w:pos="1134"/>
        </w:tabs>
        <w:spacing w:line="336" w:lineRule="auto"/>
        <w:ind w:firstLine="720"/>
        <w:rPr>
          <w:szCs w:val="28"/>
          <w:lang w:eastAsia="ar-SA"/>
        </w:rPr>
      </w:pPr>
      <w:r w:rsidRPr="00F10E09">
        <w:rPr>
          <w:szCs w:val="28"/>
          <w:lang w:eastAsia="ar-SA"/>
        </w:rPr>
        <w:t>регистрирует поступивший запрос (заявление) в</w:t>
      </w:r>
      <w:r>
        <w:rPr>
          <w:szCs w:val="28"/>
          <w:lang w:val="ru-RU" w:eastAsia="ar-SA"/>
        </w:rPr>
        <w:t xml:space="preserve"> </w:t>
      </w:r>
      <w:r>
        <w:rPr>
          <w:szCs w:val="28"/>
        </w:rPr>
        <w:t>Ж</w:t>
      </w:r>
      <w:r w:rsidRPr="00F10E09">
        <w:rPr>
          <w:szCs w:val="28"/>
        </w:rPr>
        <w:t>урнал</w:t>
      </w:r>
      <w:r>
        <w:rPr>
          <w:szCs w:val="28"/>
          <w:lang w:val="ru-RU"/>
        </w:rPr>
        <w:t>е</w:t>
      </w:r>
      <w:r w:rsidRPr="00F10E09">
        <w:rPr>
          <w:szCs w:val="28"/>
        </w:rPr>
        <w:t xml:space="preserve"> учета приема граждан</w:t>
      </w:r>
      <w:r w:rsidRPr="00F10E09">
        <w:rPr>
          <w:szCs w:val="28"/>
          <w:lang w:eastAsia="ar-SA"/>
        </w:rPr>
        <w:t>;</w:t>
      </w:r>
    </w:p>
    <w:p w:rsidR="000D5E43" w:rsidRPr="00F10E09" w:rsidRDefault="000D5E43" w:rsidP="000D5E43">
      <w:pPr>
        <w:pStyle w:val="a4"/>
        <w:tabs>
          <w:tab w:val="left" w:pos="1134"/>
        </w:tabs>
        <w:spacing w:line="336" w:lineRule="auto"/>
        <w:ind w:firstLine="720"/>
        <w:rPr>
          <w:szCs w:val="28"/>
          <w:lang w:eastAsia="ar-SA"/>
        </w:rPr>
      </w:pPr>
      <w:r w:rsidRPr="00F10E09">
        <w:rPr>
          <w:szCs w:val="28"/>
          <w:lang w:eastAsia="ar-SA"/>
        </w:rPr>
        <w:t xml:space="preserve">подготавливает, подписывает и направляет заявителю уведомление о регистрации заявления и о приостановлении его рассмотрения в электронной </w:t>
      </w:r>
      <w:r w:rsidRPr="00F10E09">
        <w:rPr>
          <w:szCs w:val="28"/>
          <w:lang w:eastAsia="ar-SA"/>
        </w:rPr>
        <w:lastRenderedPageBreak/>
        <w:t>форме (при наличии электронного адреса) и по почте на бумажном носител</w:t>
      </w:r>
      <w:r>
        <w:rPr>
          <w:szCs w:val="28"/>
          <w:lang w:eastAsia="ar-SA"/>
        </w:rPr>
        <w:t xml:space="preserve">е по форме согласно Приложению </w:t>
      </w:r>
      <w:r>
        <w:rPr>
          <w:szCs w:val="28"/>
          <w:lang w:val="ru-RU" w:eastAsia="ar-SA"/>
        </w:rPr>
        <w:t>5 настоящего</w:t>
      </w:r>
      <w:r w:rsidRPr="00F10E09">
        <w:rPr>
          <w:szCs w:val="28"/>
          <w:lang w:eastAsia="ar-SA"/>
        </w:rPr>
        <w:t xml:space="preserve"> Административного регламента. Второй экземпляр уведомления на бумажном носителе хранится в уполномоченном органе.</w:t>
      </w:r>
    </w:p>
    <w:p w:rsidR="000D5E43" w:rsidRPr="00F10E09" w:rsidRDefault="000D5E43" w:rsidP="000D5E43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Максимальный срок выполнения действия составляет 10 минут.</w:t>
      </w:r>
    </w:p>
    <w:p w:rsidR="000D5E43" w:rsidRPr="00F10E09" w:rsidRDefault="000D5E43" w:rsidP="000D5E43">
      <w:pPr>
        <w:pStyle w:val="a4"/>
        <w:tabs>
          <w:tab w:val="left" w:pos="1134"/>
        </w:tabs>
        <w:spacing w:line="336" w:lineRule="auto"/>
        <w:ind w:firstLine="720"/>
        <w:rPr>
          <w:szCs w:val="28"/>
          <w:lang w:eastAsia="ar-SA"/>
        </w:rPr>
      </w:pPr>
      <w:r>
        <w:rPr>
          <w:szCs w:val="28"/>
        </w:rPr>
        <w:t>3.</w:t>
      </w:r>
      <w:r>
        <w:rPr>
          <w:szCs w:val="28"/>
          <w:lang w:val="ru-RU"/>
        </w:rPr>
        <w:t>29</w:t>
      </w:r>
      <w:r w:rsidRPr="00F10E09">
        <w:rPr>
          <w:szCs w:val="28"/>
        </w:rPr>
        <w:t xml:space="preserve">. </w:t>
      </w:r>
      <w:r w:rsidRPr="00F10E09">
        <w:rPr>
          <w:szCs w:val="28"/>
          <w:lang w:eastAsia="ar-SA"/>
        </w:rPr>
        <w:t>После представления заявителем в уполномоченный орган док</w:t>
      </w:r>
      <w:r>
        <w:rPr>
          <w:szCs w:val="28"/>
          <w:lang w:eastAsia="ar-SA"/>
        </w:rPr>
        <w:t>ументов, указанных в пункте 2.</w:t>
      </w:r>
      <w:r>
        <w:rPr>
          <w:szCs w:val="28"/>
          <w:lang w:val="ru-RU" w:eastAsia="ar-SA"/>
        </w:rPr>
        <w:t>6</w:t>
      </w:r>
      <w:r w:rsidRPr="00F10E09">
        <w:rPr>
          <w:szCs w:val="28"/>
          <w:lang w:eastAsia="ar-SA"/>
        </w:rPr>
        <w:t xml:space="preserve"> Административного регламента, на личном приеме, </w:t>
      </w:r>
      <w:r w:rsidRPr="00F10E09">
        <w:rPr>
          <w:szCs w:val="28"/>
        </w:rPr>
        <w:t>должностное лицо уполномоченного органа, ответственное за прием документов,</w:t>
      </w:r>
      <w:r>
        <w:rPr>
          <w:szCs w:val="28"/>
          <w:lang w:val="ru-RU" w:eastAsia="ar-SA"/>
        </w:rPr>
        <w:t xml:space="preserve"> </w:t>
      </w:r>
      <w:r w:rsidRPr="00F10E09">
        <w:rPr>
          <w:szCs w:val="28"/>
          <w:lang w:eastAsia="ar-SA"/>
        </w:rPr>
        <w:t>совершает административные действия, предусмотренные  пунктами 3.5</w:t>
      </w:r>
      <w:r>
        <w:rPr>
          <w:szCs w:val="28"/>
          <w:lang w:val="ru-RU" w:eastAsia="ar-SA"/>
        </w:rPr>
        <w:t>, 3.6.</w:t>
      </w:r>
      <w:r w:rsidRPr="00F10E09">
        <w:rPr>
          <w:szCs w:val="28"/>
          <w:lang w:eastAsia="ar-SA"/>
        </w:rPr>
        <w:t xml:space="preserve">  Административного регламента.</w:t>
      </w:r>
    </w:p>
    <w:p w:rsidR="000D5E43" w:rsidRPr="00C13BF1" w:rsidRDefault="000D5E43" w:rsidP="000D5E43">
      <w:pPr>
        <w:pStyle w:val="a4"/>
        <w:tabs>
          <w:tab w:val="left" w:pos="1134"/>
        </w:tabs>
        <w:spacing w:line="336" w:lineRule="auto"/>
        <w:ind w:firstLine="720"/>
        <w:rPr>
          <w:szCs w:val="28"/>
          <w:lang w:val="ru-RU" w:eastAsia="ar-SA"/>
        </w:rPr>
      </w:pPr>
      <w:r>
        <w:rPr>
          <w:szCs w:val="28"/>
          <w:lang w:eastAsia="ar-SA"/>
        </w:rPr>
        <w:t>3.</w:t>
      </w:r>
      <w:r>
        <w:rPr>
          <w:szCs w:val="28"/>
          <w:lang w:val="ru-RU" w:eastAsia="ar-SA"/>
        </w:rPr>
        <w:t>30</w:t>
      </w:r>
      <w:r w:rsidRPr="00F10E09">
        <w:rPr>
          <w:szCs w:val="28"/>
          <w:lang w:eastAsia="ar-SA"/>
        </w:rPr>
        <w:t>. Общий максимальный срок административной процедуры не может превышать 30 минут</w:t>
      </w:r>
      <w:r>
        <w:rPr>
          <w:szCs w:val="28"/>
          <w:lang w:val="ru-RU" w:eastAsia="ar-SA"/>
        </w:rPr>
        <w:t xml:space="preserve"> с момента поступления в уполномоченный орган посре</w:t>
      </w:r>
      <w:r>
        <w:rPr>
          <w:szCs w:val="28"/>
          <w:lang w:val="ru-RU" w:eastAsia="ar-SA"/>
        </w:rPr>
        <w:t>д</w:t>
      </w:r>
      <w:r>
        <w:rPr>
          <w:szCs w:val="28"/>
          <w:lang w:val="ru-RU" w:eastAsia="ar-SA"/>
        </w:rPr>
        <w:t>ством автоматизированных информационных систем запроса (заявления) о предоставлении государственной услуги в электронной форме.</w:t>
      </w:r>
    </w:p>
    <w:p w:rsidR="000D5E43" w:rsidRPr="00F10E09" w:rsidRDefault="000D5E43" w:rsidP="000D5E43">
      <w:pPr>
        <w:pStyle w:val="a4"/>
        <w:tabs>
          <w:tab w:val="left" w:pos="1134"/>
        </w:tabs>
        <w:spacing w:line="336" w:lineRule="auto"/>
        <w:ind w:firstLine="720"/>
        <w:rPr>
          <w:szCs w:val="28"/>
          <w:lang w:eastAsia="ar-SA"/>
        </w:rPr>
      </w:pPr>
      <w:r>
        <w:rPr>
          <w:szCs w:val="28"/>
          <w:lang w:eastAsia="ar-SA"/>
        </w:rPr>
        <w:t>3.</w:t>
      </w:r>
      <w:r>
        <w:rPr>
          <w:szCs w:val="28"/>
          <w:lang w:val="ru-RU" w:eastAsia="ar-SA"/>
        </w:rPr>
        <w:t>31</w:t>
      </w:r>
      <w:r w:rsidRPr="00F10E09">
        <w:rPr>
          <w:szCs w:val="28"/>
          <w:lang w:eastAsia="ar-SA"/>
        </w:rPr>
        <w:t>. Критерием принятия решения  является наличие запроса (заявления) в электронной форме и документов, которые заявитель должен предоставить самостоятельно.</w:t>
      </w:r>
    </w:p>
    <w:p w:rsidR="000D5E43" w:rsidRPr="00F10E09" w:rsidRDefault="000D5E43" w:rsidP="000D5E43">
      <w:pPr>
        <w:pStyle w:val="a4"/>
        <w:tabs>
          <w:tab w:val="left" w:pos="1134"/>
        </w:tabs>
        <w:spacing w:line="336" w:lineRule="auto"/>
        <w:ind w:firstLine="720"/>
        <w:rPr>
          <w:szCs w:val="28"/>
          <w:lang w:eastAsia="ar-SA"/>
        </w:rPr>
      </w:pPr>
      <w:r>
        <w:rPr>
          <w:szCs w:val="28"/>
        </w:rPr>
        <w:t>3.</w:t>
      </w:r>
      <w:r>
        <w:rPr>
          <w:szCs w:val="28"/>
          <w:lang w:val="ru-RU"/>
        </w:rPr>
        <w:t>32</w:t>
      </w:r>
      <w:r w:rsidRPr="00F10E09">
        <w:rPr>
          <w:szCs w:val="28"/>
        </w:rPr>
        <w:t xml:space="preserve">. Результатом выполнения административной процедуры является регистрация </w:t>
      </w:r>
      <w:r w:rsidR="005B0BFF">
        <w:rPr>
          <w:szCs w:val="28"/>
          <w:lang w:val="ru-RU"/>
        </w:rPr>
        <w:t xml:space="preserve">электронных </w:t>
      </w:r>
      <w:r w:rsidRPr="00F10E09">
        <w:rPr>
          <w:szCs w:val="28"/>
        </w:rPr>
        <w:t>запроса (заявления) и докум</w:t>
      </w:r>
      <w:r w:rsidR="00DF444B">
        <w:rPr>
          <w:szCs w:val="28"/>
        </w:rPr>
        <w:t xml:space="preserve">ентов, уведомление заявителя </w:t>
      </w:r>
      <w:r w:rsidR="00DF444B">
        <w:rPr>
          <w:szCs w:val="28"/>
          <w:lang w:val="ru-RU"/>
        </w:rPr>
        <w:t>о необходимости предоставления документов на бумажных носит</w:t>
      </w:r>
      <w:r w:rsidR="00DF444B">
        <w:rPr>
          <w:szCs w:val="28"/>
          <w:lang w:val="ru-RU"/>
        </w:rPr>
        <w:t>е</w:t>
      </w:r>
      <w:r w:rsidR="00DF444B">
        <w:rPr>
          <w:szCs w:val="28"/>
          <w:lang w:val="ru-RU"/>
        </w:rPr>
        <w:t>лях</w:t>
      </w:r>
      <w:r w:rsidRPr="00F10E09">
        <w:rPr>
          <w:szCs w:val="28"/>
        </w:rPr>
        <w:t>.</w:t>
      </w:r>
    </w:p>
    <w:p w:rsidR="000D5E43" w:rsidRPr="007225A3" w:rsidRDefault="000D5E43" w:rsidP="000D5E43">
      <w:pPr>
        <w:pStyle w:val="a4"/>
        <w:tabs>
          <w:tab w:val="left" w:pos="1134"/>
        </w:tabs>
        <w:spacing w:line="336" w:lineRule="auto"/>
        <w:ind w:firstLine="720"/>
        <w:rPr>
          <w:szCs w:val="28"/>
          <w:lang w:val="ru-RU" w:eastAsia="ar-SA"/>
        </w:rPr>
      </w:pPr>
      <w:r>
        <w:rPr>
          <w:szCs w:val="28"/>
          <w:lang w:eastAsia="ar-SA"/>
        </w:rPr>
        <w:t>3.</w:t>
      </w:r>
      <w:r>
        <w:rPr>
          <w:szCs w:val="28"/>
          <w:lang w:val="ru-RU" w:eastAsia="ar-SA"/>
        </w:rPr>
        <w:t>33</w:t>
      </w:r>
      <w:r w:rsidRPr="00F10E09">
        <w:rPr>
          <w:szCs w:val="28"/>
          <w:lang w:eastAsia="ar-SA"/>
        </w:rPr>
        <w:t>. Способом фиксации результата данной административной процедуры является регистрация запроса (заявления) в</w:t>
      </w:r>
      <w:r>
        <w:rPr>
          <w:szCs w:val="28"/>
          <w:lang w:val="ru-RU" w:eastAsia="ar-SA"/>
        </w:rPr>
        <w:t xml:space="preserve"> </w:t>
      </w:r>
      <w:r>
        <w:rPr>
          <w:szCs w:val="28"/>
        </w:rPr>
        <w:t>Ж</w:t>
      </w:r>
      <w:r w:rsidRPr="00F10E09">
        <w:rPr>
          <w:szCs w:val="28"/>
        </w:rPr>
        <w:t>урнал</w:t>
      </w:r>
      <w:r>
        <w:rPr>
          <w:szCs w:val="28"/>
          <w:lang w:val="ru-RU"/>
        </w:rPr>
        <w:t>е</w:t>
      </w:r>
      <w:r w:rsidRPr="00F10E09">
        <w:rPr>
          <w:szCs w:val="28"/>
        </w:rPr>
        <w:t xml:space="preserve"> учета приема граждан</w:t>
      </w:r>
      <w:r>
        <w:rPr>
          <w:szCs w:val="28"/>
          <w:lang w:val="ru-RU" w:eastAsia="ar-SA"/>
        </w:rPr>
        <w:t>.</w:t>
      </w:r>
    </w:p>
    <w:p w:rsidR="000D5E43" w:rsidRDefault="000D5E43" w:rsidP="000D5E43">
      <w:pPr>
        <w:jc w:val="center"/>
        <w:rPr>
          <w:b/>
          <w:color w:val="000000"/>
          <w:sz w:val="28"/>
          <w:szCs w:val="28"/>
        </w:rPr>
      </w:pPr>
    </w:p>
    <w:p w:rsidR="00DF444B" w:rsidRDefault="00DF444B" w:rsidP="000D5E43">
      <w:pPr>
        <w:jc w:val="center"/>
        <w:rPr>
          <w:b/>
          <w:color w:val="000000"/>
          <w:sz w:val="28"/>
          <w:szCs w:val="28"/>
        </w:rPr>
      </w:pPr>
    </w:p>
    <w:p w:rsidR="00025442" w:rsidRDefault="00E12818" w:rsidP="004237C9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CC241F">
        <w:rPr>
          <w:sz w:val="24"/>
          <w:szCs w:val="24"/>
        </w:rPr>
        <w:tab/>
      </w:r>
      <w:r w:rsidR="007B2211" w:rsidRPr="00140A33">
        <w:rPr>
          <w:b/>
          <w:color w:val="000000"/>
          <w:sz w:val="28"/>
          <w:szCs w:val="28"/>
        </w:rPr>
        <w:t>Формирование и направление</w:t>
      </w:r>
      <w:r w:rsidR="00025442">
        <w:rPr>
          <w:b/>
          <w:color w:val="000000"/>
          <w:sz w:val="28"/>
          <w:szCs w:val="28"/>
        </w:rPr>
        <w:t xml:space="preserve"> межведомственных</w:t>
      </w:r>
      <w:r w:rsidR="007B2211" w:rsidRPr="00140A33">
        <w:rPr>
          <w:b/>
          <w:color w:val="000000"/>
          <w:sz w:val="28"/>
          <w:szCs w:val="28"/>
        </w:rPr>
        <w:t xml:space="preserve"> запросов в орган</w:t>
      </w:r>
      <w:r w:rsidR="00345D15">
        <w:rPr>
          <w:b/>
          <w:color w:val="000000"/>
          <w:sz w:val="28"/>
          <w:szCs w:val="28"/>
        </w:rPr>
        <w:t xml:space="preserve">ы </w:t>
      </w:r>
    </w:p>
    <w:p w:rsidR="007B2211" w:rsidRPr="00140A33" w:rsidRDefault="00345D15" w:rsidP="007B22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государственной власти</w:t>
      </w:r>
    </w:p>
    <w:p w:rsidR="007B2211" w:rsidRDefault="007B2211" w:rsidP="007B221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F444B" w:rsidRPr="00140A33" w:rsidRDefault="00DF444B" w:rsidP="007B221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71EA2" w:rsidRDefault="00971EA2" w:rsidP="00971EA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r w:rsidRPr="00140A33">
        <w:rPr>
          <w:sz w:val="28"/>
          <w:szCs w:val="28"/>
        </w:rPr>
        <w:t xml:space="preserve">. </w:t>
      </w:r>
      <w:proofErr w:type="gramStart"/>
      <w:r w:rsidRPr="00140A33">
        <w:rPr>
          <w:sz w:val="28"/>
          <w:szCs w:val="28"/>
        </w:rPr>
        <w:t>Юридическим фактом, являющимся основанием для начала админ</w:t>
      </w:r>
      <w:r w:rsidRPr="00140A33">
        <w:rPr>
          <w:sz w:val="28"/>
          <w:szCs w:val="28"/>
        </w:rPr>
        <w:t>и</w:t>
      </w:r>
      <w:r w:rsidRPr="00140A33">
        <w:rPr>
          <w:sz w:val="28"/>
          <w:szCs w:val="28"/>
        </w:rPr>
        <w:t>стративной процедуры, является прием уполномоченным органом заявления</w:t>
      </w:r>
      <w:r>
        <w:rPr>
          <w:sz w:val="28"/>
          <w:szCs w:val="28"/>
        </w:rPr>
        <w:t xml:space="preserve"> с просьбой объявить несовершеннолетнего полностью дееспособным (эмансип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рованным)</w:t>
      </w:r>
      <w:r w:rsidRPr="00140A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документов, </w:t>
      </w:r>
      <w:r w:rsidRPr="00140A33"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ных </w:t>
      </w:r>
      <w:r w:rsidRPr="00140A33">
        <w:rPr>
          <w:sz w:val="28"/>
          <w:szCs w:val="28"/>
        </w:rPr>
        <w:t>пунк</w:t>
      </w:r>
      <w:r>
        <w:rPr>
          <w:sz w:val="28"/>
          <w:szCs w:val="28"/>
        </w:rPr>
        <w:t>том 2.6</w:t>
      </w:r>
      <w:r w:rsidRPr="00140A33">
        <w:rPr>
          <w:sz w:val="28"/>
          <w:szCs w:val="28"/>
        </w:rPr>
        <w:t xml:space="preserve"> настоящего Админ</w:t>
      </w:r>
      <w:r w:rsidRPr="00140A33">
        <w:rPr>
          <w:sz w:val="28"/>
          <w:szCs w:val="28"/>
        </w:rPr>
        <w:t>и</w:t>
      </w:r>
      <w:r w:rsidRPr="00140A33">
        <w:rPr>
          <w:sz w:val="28"/>
          <w:szCs w:val="28"/>
        </w:rPr>
        <w:lastRenderedPageBreak/>
        <w:t>стративного регламента</w:t>
      </w:r>
      <w:r>
        <w:rPr>
          <w:sz w:val="28"/>
          <w:szCs w:val="28"/>
        </w:rPr>
        <w:t>, а также непредставление заявителем по собственной инициативе документов, указанных в пункте 2.9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регламента.</w:t>
      </w:r>
      <w:proofErr w:type="gramEnd"/>
    </w:p>
    <w:p w:rsidR="00971EA2" w:rsidRPr="00140A33" w:rsidRDefault="00971EA2" w:rsidP="00971EA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r w:rsidRPr="00140A33">
        <w:rPr>
          <w:sz w:val="28"/>
          <w:szCs w:val="28"/>
        </w:rPr>
        <w:t xml:space="preserve">. Должностным лицом, ответственным за </w:t>
      </w:r>
      <w:r w:rsidRPr="00140A33">
        <w:rPr>
          <w:color w:val="000000"/>
          <w:sz w:val="28"/>
          <w:szCs w:val="28"/>
        </w:rPr>
        <w:t>выполнение администр</w:t>
      </w:r>
      <w:r w:rsidRPr="00140A33">
        <w:rPr>
          <w:color w:val="000000"/>
          <w:sz w:val="28"/>
          <w:szCs w:val="28"/>
        </w:rPr>
        <w:t>а</w:t>
      </w:r>
      <w:r w:rsidRPr="00140A33">
        <w:rPr>
          <w:color w:val="000000"/>
          <w:sz w:val="28"/>
          <w:szCs w:val="28"/>
        </w:rPr>
        <w:t>тивной процедуры, является должностное лицо уполномоченного органа</w:t>
      </w:r>
      <w:r>
        <w:rPr>
          <w:color w:val="000000"/>
          <w:sz w:val="28"/>
          <w:szCs w:val="28"/>
        </w:rPr>
        <w:t>,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ветственное за прием документов.</w:t>
      </w:r>
    </w:p>
    <w:p w:rsidR="00971EA2" w:rsidRPr="00140A33" w:rsidRDefault="00971EA2" w:rsidP="00971EA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3.36</w:t>
      </w:r>
      <w:r w:rsidRPr="00140A33">
        <w:rPr>
          <w:sz w:val="28"/>
          <w:szCs w:val="28"/>
        </w:rPr>
        <w:t>. Должностное лицо уполномоченного органа</w:t>
      </w:r>
      <w:r>
        <w:rPr>
          <w:sz w:val="28"/>
          <w:szCs w:val="28"/>
        </w:rPr>
        <w:t>, ответственное за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документов,</w:t>
      </w:r>
      <w:r w:rsidRPr="00140A33">
        <w:rPr>
          <w:sz w:val="28"/>
          <w:szCs w:val="28"/>
        </w:rPr>
        <w:t xml:space="preserve"> направляет запросы для получения документов (инфо</w:t>
      </w:r>
      <w:r>
        <w:rPr>
          <w:sz w:val="28"/>
          <w:szCs w:val="28"/>
        </w:rPr>
        <w:t>рмации), указанных в пункте 2.9</w:t>
      </w:r>
      <w:r w:rsidRPr="00140A33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ствующие государственные ор</w:t>
      </w:r>
      <w:r w:rsidR="00B87534">
        <w:rPr>
          <w:sz w:val="28"/>
          <w:szCs w:val="28"/>
        </w:rPr>
        <w:t>ганы</w:t>
      </w:r>
      <w:r>
        <w:rPr>
          <w:sz w:val="28"/>
          <w:szCs w:val="28"/>
        </w:rPr>
        <w:t xml:space="preserve"> в порядке и способами, установленными в технологической карте межведомственного взаимодействия, утвержденной в установленном порядке</w:t>
      </w:r>
      <w:r w:rsidRPr="00140A33">
        <w:rPr>
          <w:sz w:val="28"/>
          <w:szCs w:val="28"/>
        </w:rPr>
        <w:t>.</w:t>
      </w:r>
    </w:p>
    <w:p w:rsidR="00971EA2" w:rsidRPr="00140A33" w:rsidRDefault="00971EA2" w:rsidP="00971EA2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3.37. Указанные в пункте </w:t>
      </w:r>
      <w:r w:rsidRPr="00E465E8">
        <w:rPr>
          <w:sz w:val="28"/>
          <w:szCs w:val="28"/>
        </w:rPr>
        <w:t>2.9</w:t>
      </w:r>
      <w:r w:rsidRPr="00140A33">
        <w:rPr>
          <w:sz w:val="28"/>
          <w:szCs w:val="28"/>
        </w:rPr>
        <w:t xml:space="preserve"> настоящего Административного регламента запросы</w:t>
      </w:r>
      <w:r>
        <w:rPr>
          <w:sz w:val="28"/>
          <w:szCs w:val="28"/>
        </w:rPr>
        <w:t xml:space="preserve"> направляются в соответствующие органы государственной власти </w:t>
      </w:r>
      <w:r w:rsidRPr="00140A33">
        <w:rPr>
          <w:sz w:val="28"/>
          <w:szCs w:val="28"/>
        </w:rPr>
        <w:t xml:space="preserve">в течение 3 рабочих дней со дня предоставления </w:t>
      </w:r>
      <w:r>
        <w:rPr>
          <w:sz w:val="28"/>
          <w:szCs w:val="28"/>
        </w:rPr>
        <w:t xml:space="preserve">заявления и </w:t>
      </w:r>
      <w:r w:rsidRPr="00140A33">
        <w:rPr>
          <w:sz w:val="28"/>
          <w:szCs w:val="28"/>
        </w:rPr>
        <w:t>документов, пред</w:t>
      </w:r>
      <w:r w:rsidRPr="00140A33">
        <w:rPr>
          <w:sz w:val="28"/>
          <w:szCs w:val="28"/>
        </w:rPr>
        <w:t>у</w:t>
      </w:r>
      <w:r w:rsidRPr="00140A33">
        <w:rPr>
          <w:sz w:val="28"/>
          <w:szCs w:val="28"/>
        </w:rPr>
        <w:t>смотренн</w:t>
      </w:r>
      <w:r>
        <w:rPr>
          <w:sz w:val="28"/>
          <w:szCs w:val="28"/>
        </w:rPr>
        <w:t>ых пунктом 2.6</w:t>
      </w:r>
      <w:r w:rsidRPr="00140A33">
        <w:rPr>
          <w:sz w:val="28"/>
          <w:szCs w:val="28"/>
        </w:rPr>
        <w:t xml:space="preserve"> настоящего Административного регламента.</w:t>
      </w:r>
    </w:p>
    <w:p w:rsidR="00971EA2" w:rsidRPr="00140A33" w:rsidRDefault="00971EA2" w:rsidP="00971EA2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40A33">
        <w:rPr>
          <w:sz w:val="28"/>
          <w:szCs w:val="28"/>
        </w:rPr>
        <w:tab/>
        <w:t>3.</w:t>
      </w:r>
      <w:r>
        <w:rPr>
          <w:sz w:val="28"/>
          <w:szCs w:val="28"/>
        </w:rPr>
        <w:t>38</w:t>
      </w:r>
      <w:r w:rsidRPr="00140A33">
        <w:rPr>
          <w:sz w:val="28"/>
          <w:szCs w:val="28"/>
        </w:rPr>
        <w:t>. Перечень должностных лиц, уполномоченных направ</w:t>
      </w:r>
      <w:r>
        <w:rPr>
          <w:sz w:val="28"/>
          <w:szCs w:val="28"/>
        </w:rPr>
        <w:t>лять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ствующие межведомственные</w:t>
      </w:r>
      <w:r w:rsidRPr="00140A33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запросы, содержится в П</w:t>
      </w:r>
      <w:r w:rsidR="00B87534">
        <w:rPr>
          <w:sz w:val="28"/>
          <w:szCs w:val="28"/>
        </w:rPr>
        <w:t>риложении 6</w:t>
      </w:r>
      <w:r w:rsidRPr="00140A33">
        <w:rPr>
          <w:sz w:val="28"/>
          <w:szCs w:val="28"/>
        </w:rPr>
        <w:t xml:space="preserve"> к насто</w:t>
      </w:r>
      <w:r w:rsidRPr="00140A33">
        <w:rPr>
          <w:sz w:val="28"/>
          <w:szCs w:val="28"/>
        </w:rPr>
        <w:t>я</w:t>
      </w:r>
      <w:r w:rsidRPr="00140A33">
        <w:rPr>
          <w:sz w:val="28"/>
          <w:szCs w:val="28"/>
        </w:rPr>
        <w:t>щему Административному регламенту.</w:t>
      </w:r>
    </w:p>
    <w:p w:rsidR="00971EA2" w:rsidRPr="00140A33" w:rsidRDefault="00971EA2" w:rsidP="00971EA2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40A33">
        <w:rPr>
          <w:sz w:val="28"/>
          <w:szCs w:val="28"/>
        </w:rPr>
        <w:tab/>
      </w:r>
      <w:r>
        <w:rPr>
          <w:sz w:val="28"/>
          <w:szCs w:val="28"/>
        </w:rPr>
        <w:t>3.39</w:t>
      </w:r>
      <w:r w:rsidRPr="00140A33">
        <w:rPr>
          <w:sz w:val="28"/>
          <w:szCs w:val="28"/>
        </w:rPr>
        <w:t>. Ответы на запросы о предоставлении документ</w:t>
      </w:r>
      <w:r>
        <w:rPr>
          <w:sz w:val="28"/>
          <w:szCs w:val="28"/>
        </w:rPr>
        <w:t>ов, предусмотренных пунктом 2.9</w:t>
      </w:r>
      <w:r w:rsidRPr="00140A33">
        <w:rPr>
          <w:sz w:val="28"/>
          <w:szCs w:val="28"/>
        </w:rPr>
        <w:t xml:space="preserve"> настоящего Административно</w:t>
      </w:r>
      <w:r>
        <w:rPr>
          <w:sz w:val="28"/>
          <w:szCs w:val="28"/>
        </w:rPr>
        <w:t>го регламента, направляются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ветствующими органами государственной власти</w:t>
      </w:r>
      <w:r w:rsidRPr="00140A33">
        <w:rPr>
          <w:sz w:val="28"/>
          <w:szCs w:val="28"/>
        </w:rPr>
        <w:t xml:space="preserve"> в уполномоченный орган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140A33">
        <w:rPr>
          <w:sz w:val="28"/>
          <w:szCs w:val="28"/>
        </w:rPr>
        <w:t xml:space="preserve"> в течение 5 рабочих дней со дня получения соответствующего запроса.</w:t>
      </w:r>
    </w:p>
    <w:p w:rsidR="00971EA2" w:rsidRPr="00140A33" w:rsidRDefault="00971EA2" w:rsidP="00971EA2">
      <w:pPr>
        <w:shd w:val="clear" w:color="auto" w:fill="FFFFFF"/>
        <w:tabs>
          <w:tab w:val="left" w:pos="0"/>
        </w:tabs>
        <w:spacing w:line="33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3.40</w:t>
      </w:r>
      <w:r w:rsidRPr="00140A33">
        <w:rPr>
          <w:sz w:val="28"/>
          <w:szCs w:val="28"/>
        </w:rPr>
        <w:t>. Критерием принятия решения являются:</w:t>
      </w:r>
    </w:p>
    <w:p w:rsidR="00971EA2" w:rsidRPr="00140A33" w:rsidRDefault="00971EA2" w:rsidP="00971EA2">
      <w:pPr>
        <w:shd w:val="clear" w:color="auto" w:fill="FFFFFF"/>
        <w:tabs>
          <w:tab w:val="left" w:pos="0"/>
        </w:tabs>
        <w:spacing w:line="336" w:lineRule="auto"/>
        <w:contextualSpacing/>
        <w:jc w:val="both"/>
        <w:rPr>
          <w:sz w:val="28"/>
          <w:szCs w:val="28"/>
        </w:rPr>
      </w:pPr>
      <w:r w:rsidRPr="00140A33">
        <w:rPr>
          <w:sz w:val="28"/>
          <w:szCs w:val="28"/>
        </w:rPr>
        <w:tab/>
      </w:r>
      <w:r>
        <w:rPr>
          <w:sz w:val="28"/>
          <w:szCs w:val="28"/>
        </w:rPr>
        <w:t>поступление в уполномоченный орган</w:t>
      </w:r>
      <w:r w:rsidRPr="00140A33">
        <w:rPr>
          <w:sz w:val="28"/>
          <w:szCs w:val="28"/>
        </w:rPr>
        <w:t xml:space="preserve"> </w:t>
      </w:r>
      <w:r w:rsidR="000309EE">
        <w:rPr>
          <w:sz w:val="28"/>
          <w:szCs w:val="28"/>
        </w:rPr>
        <w:t>запроса (</w:t>
      </w:r>
      <w:r w:rsidRPr="00140A33">
        <w:rPr>
          <w:sz w:val="28"/>
          <w:szCs w:val="28"/>
        </w:rPr>
        <w:t>заявления</w:t>
      </w:r>
      <w:r w:rsidR="000309EE">
        <w:rPr>
          <w:sz w:val="28"/>
          <w:szCs w:val="28"/>
        </w:rPr>
        <w:t>)</w:t>
      </w:r>
      <w:r w:rsidRPr="00140A33">
        <w:rPr>
          <w:sz w:val="28"/>
          <w:szCs w:val="28"/>
        </w:rPr>
        <w:t xml:space="preserve"> </w:t>
      </w:r>
      <w:r w:rsidR="00B87534">
        <w:rPr>
          <w:sz w:val="28"/>
          <w:szCs w:val="28"/>
        </w:rPr>
        <w:t>с просьбой объявить несовершеннолетнего полностью дееспособным (эмансипированным)</w:t>
      </w:r>
      <w:r>
        <w:rPr>
          <w:sz w:val="28"/>
          <w:szCs w:val="28"/>
        </w:rPr>
        <w:t>,</w:t>
      </w:r>
      <w:r w:rsidRPr="00C42DD4">
        <w:rPr>
          <w:sz w:val="28"/>
          <w:szCs w:val="28"/>
        </w:rPr>
        <w:t xml:space="preserve"> </w:t>
      </w:r>
      <w:r w:rsidRPr="00140A33">
        <w:rPr>
          <w:sz w:val="28"/>
          <w:szCs w:val="28"/>
        </w:rPr>
        <w:t>и документов, предусмотрен</w:t>
      </w:r>
      <w:r>
        <w:rPr>
          <w:sz w:val="28"/>
          <w:szCs w:val="28"/>
        </w:rPr>
        <w:t>ных</w:t>
      </w:r>
      <w:r w:rsidRPr="00140A33">
        <w:rPr>
          <w:sz w:val="28"/>
          <w:szCs w:val="28"/>
        </w:rPr>
        <w:t xml:space="preserve"> пунк</w:t>
      </w:r>
      <w:r>
        <w:rPr>
          <w:sz w:val="28"/>
          <w:szCs w:val="28"/>
        </w:rPr>
        <w:t>том 2.6</w:t>
      </w:r>
      <w:r w:rsidRPr="00140A33">
        <w:rPr>
          <w:sz w:val="28"/>
          <w:szCs w:val="28"/>
        </w:rPr>
        <w:t xml:space="preserve"> настоящего Административного регламента;</w:t>
      </w:r>
    </w:p>
    <w:p w:rsidR="00971EA2" w:rsidRPr="00140A33" w:rsidRDefault="00971EA2" w:rsidP="00971EA2">
      <w:pPr>
        <w:shd w:val="clear" w:color="auto" w:fill="FFFFFF"/>
        <w:tabs>
          <w:tab w:val="left" w:pos="0"/>
        </w:tabs>
        <w:spacing w:line="336" w:lineRule="auto"/>
        <w:contextualSpacing/>
        <w:jc w:val="both"/>
        <w:rPr>
          <w:sz w:val="28"/>
          <w:szCs w:val="28"/>
        </w:rPr>
      </w:pPr>
      <w:r w:rsidRPr="00140A33">
        <w:rPr>
          <w:sz w:val="28"/>
          <w:szCs w:val="28"/>
        </w:rPr>
        <w:lastRenderedPageBreak/>
        <w:tab/>
        <w:t xml:space="preserve">непредставление заявителем </w:t>
      </w:r>
      <w:r>
        <w:rPr>
          <w:sz w:val="28"/>
          <w:szCs w:val="28"/>
        </w:rPr>
        <w:t>по собственной инициативе</w:t>
      </w:r>
      <w:r w:rsidRPr="00140A3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ов, предусмотренных пунктом 2.9</w:t>
      </w:r>
      <w:r w:rsidRPr="00140A33">
        <w:rPr>
          <w:sz w:val="28"/>
          <w:szCs w:val="28"/>
        </w:rPr>
        <w:t xml:space="preserve"> настоящего Административного регламента.</w:t>
      </w:r>
    </w:p>
    <w:p w:rsidR="00971EA2" w:rsidRPr="00140A33" w:rsidRDefault="00971EA2" w:rsidP="00971EA2">
      <w:pPr>
        <w:shd w:val="clear" w:color="auto" w:fill="FFFFFF"/>
        <w:tabs>
          <w:tab w:val="left" w:pos="0"/>
        </w:tabs>
        <w:spacing w:line="33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3.41</w:t>
      </w:r>
      <w:r w:rsidRPr="00140A33">
        <w:rPr>
          <w:sz w:val="28"/>
          <w:szCs w:val="28"/>
        </w:rPr>
        <w:t>. Результатом административной процедуры являетс</w:t>
      </w:r>
      <w:r>
        <w:rPr>
          <w:sz w:val="28"/>
          <w:szCs w:val="28"/>
        </w:rPr>
        <w:t>я получение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ветов на межведомственные запросы от соответствующих органов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ственной </w:t>
      </w:r>
      <w:r w:rsidR="00B87534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и комплектование полного пакета документов, необходимых для предоставления государственной услуги, в соответствии с пунктами 2.6 и 2.9</w:t>
      </w:r>
      <w:r w:rsidRPr="00140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0A33">
        <w:rPr>
          <w:sz w:val="28"/>
          <w:szCs w:val="28"/>
        </w:rPr>
        <w:t>настоящего Административного регламента.</w:t>
      </w:r>
    </w:p>
    <w:p w:rsidR="00971EA2" w:rsidRPr="00140A33" w:rsidRDefault="00971EA2" w:rsidP="00971EA2">
      <w:pPr>
        <w:shd w:val="clear" w:color="auto" w:fill="FFFFFF"/>
        <w:tabs>
          <w:tab w:val="left" w:pos="0"/>
        </w:tabs>
        <w:spacing w:line="33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3.42</w:t>
      </w:r>
      <w:r w:rsidRPr="00140A33">
        <w:rPr>
          <w:sz w:val="28"/>
          <w:szCs w:val="28"/>
        </w:rPr>
        <w:t>. Способом фиксации результата административной процедуры явл</w:t>
      </w:r>
      <w:r w:rsidRPr="00140A33">
        <w:rPr>
          <w:sz w:val="28"/>
          <w:szCs w:val="28"/>
        </w:rPr>
        <w:t>я</w:t>
      </w:r>
      <w:r>
        <w:rPr>
          <w:sz w:val="28"/>
          <w:szCs w:val="28"/>
        </w:rPr>
        <w:t>ется регистрация ответов на запросы, поступивших от соответствующих орг</w:t>
      </w:r>
      <w:r>
        <w:rPr>
          <w:sz w:val="28"/>
          <w:szCs w:val="28"/>
        </w:rPr>
        <w:t>а</w:t>
      </w:r>
      <w:r w:rsidR="00B87534">
        <w:rPr>
          <w:sz w:val="28"/>
          <w:szCs w:val="28"/>
        </w:rPr>
        <w:t>нов государственной власти</w:t>
      </w:r>
      <w:r w:rsidRPr="00140A33">
        <w:rPr>
          <w:sz w:val="28"/>
          <w:szCs w:val="28"/>
        </w:rPr>
        <w:t>.</w:t>
      </w:r>
    </w:p>
    <w:p w:rsidR="00184985" w:rsidRPr="00355CF0" w:rsidRDefault="00184985" w:rsidP="00971E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72B7" w:rsidRPr="00355CF0" w:rsidRDefault="009A72B7" w:rsidP="00971E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72B7" w:rsidRPr="00F10E09" w:rsidRDefault="009A72B7" w:rsidP="009A72B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09">
        <w:rPr>
          <w:rFonts w:ascii="Times New Roman" w:hAnsi="Times New Roman" w:cs="Times New Roman"/>
          <w:b/>
          <w:sz w:val="28"/>
          <w:szCs w:val="28"/>
        </w:rPr>
        <w:t>Принятие</w:t>
      </w:r>
      <w:r w:rsidR="00B36940">
        <w:rPr>
          <w:rFonts w:ascii="Times New Roman" w:hAnsi="Times New Roman" w:cs="Times New Roman"/>
          <w:b/>
          <w:sz w:val="28"/>
          <w:szCs w:val="28"/>
        </w:rPr>
        <w:t xml:space="preserve"> решения об объявлении несовершеннолетнего полностью </w:t>
      </w:r>
      <w:proofErr w:type="gramStart"/>
      <w:r w:rsidR="00B36940">
        <w:rPr>
          <w:rFonts w:ascii="Times New Roman" w:hAnsi="Times New Roman" w:cs="Times New Roman"/>
          <w:b/>
          <w:sz w:val="28"/>
          <w:szCs w:val="28"/>
        </w:rPr>
        <w:t>дееспособным</w:t>
      </w:r>
      <w:proofErr w:type="gramEnd"/>
      <w:r w:rsidR="00B36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04A">
        <w:rPr>
          <w:rFonts w:ascii="Times New Roman" w:hAnsi="Times New Roman" w:cs="Times New Roman"/>
          <w:b/>
          <w:sz w:val="28"/>
          <w:szCs w:val="28"/>
        </w:rPr>
        <w:t>(эмансипированным)</w:t>
      </w:r>
    </w:p>
    <w:p w:rsidR="009A72B7" w:rsidRPr="00F10E09" w:rsidRDefault="009A72B7" w:rsidP="009A72B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72B7" w:rsidRPr="00F10E09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F10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E09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принятия р</w:t>
      </w:r>
      <w:r w:rsidRPr="00F10E09">
        <w:rPr>
          <w:rFonts w:ascii="Times New Roman" w:hAnsi="Times New Roman" w:cs="Times New Roman"/>
          <w:sz w:val="28"/>
          <w:szCs w:val="28"/>
        </w:rPr>
        <w:t>е</w:t>
      </w:r>
      <w:r w:rsidR="00420063">
        <w:rPr>
          <w:rFonts w:ascii="Times New Roman" w:hAnsi="Times New Roman" w:cs="Times New Roman"/>
          <w:sz w:val="28"/>
          <w:szCs w:val="28"/>
        </w:rPr>
        <w:t>шения об объявлении несовершеннолетнего полностью дееспособным (эманс</w:t>
      </w:r>
      <w:r w:rsidR="00420063">
        <w:rPr>
          <w:rFonts w:ascii="Times New Roman" w:hAnsi="Times New Roman" w:cs="Times New Roman"/>
          <w:sz w:val="28"/>
          <w:szCs w:val="28"/>
        </w:rPr>
        <w:t>и</w:t>
      </w:r>
      <w:r w:rsidR="00420063">
        <w:rPr>
          <w:rFonts w:ascii="Times New Roman" w:hAnsi="Times New Roman" w:cs="Times New Roman"/>
          <w:sz w:val="28"/>
          <w:szCs w:val="28"/>
        </w:rPr>
        <w:t>пированным)</w:t>
      </w:r>
      <w:r w:rsidRPr="00F10E09">
        <w:rPr>
          <w:rFonts w:ascii="Times New Roman" w:hAnsi="Times New Roman" w:cs="Times New Roman"/>
          <w:sz w:val="28"/>
          <w:szCs w:val="28"/>
        </w:rPr>
        <w:t>, является наличие полного пакета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F10E09">
        <w:rPr>
          <w:rFonts w:ascii="Times New Roman" w:hAnsi="Times New Roman" w:cs="Times New Roman"/>
          <w:sz w:val="28"/>
          <w:szCs w:val="28"/>
        </w:rPr>
        <w:t>, н</w:t>
      </w:r>
      <w:r w:rsidRPr="00F10E09">
        <w:rPr>
          <w:rFonts w:ascii="Times New Roman" w:hAnsi="Times New Roman" w:cs="Times New Roman"/>
          <w:sz w:val="28"/>
          <w:szCs w:val="28"/>
        </w:rPr>
        <w:t>е</w:t>
      </w:r>
      <w:r w:rsidRPr="00F10E09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в соответствии с пунктами 2.6,</w:t>
      </w:r>
      <w:r w:rsidR="00420063">
        <w:rPr>
          <w:rFonts w:ascii="Times New Roman" w:hAnsi="Times New Roman" w:cs="Times New Roman"/>
          <w:sz w:val="28"/>
          <w:szCs w:val="28"/>
        </w:rPr>
        <w:t xml:space="preserve"> 2.7, 2.8</w:t>
      </w:r>
      <w:r w:rsidRPr="00F10E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соотве</w:t>
      </w:r>
      <w:r w:rsidRPr="00F10E09">
        <w:rPr>
          <w:rFonts w:ascii="Times New Roman" w:hAnsi="Times New Roman" w:cs="Times New Roman"/>
          <w:sz w:val="28"/>
          <w:szCs w:val="28"/>
        </w:rPr>
        <w:t>т</w:t>
      </w:r>
      <w:r w:rsidRPr="00F10E09">
        <w:rPr>
          <w:rFonts w:ascii="Times New Roman" w:hAnsi="Times New Roman" w:cs="Times New Roman"/>
          <w:sz w:val="28"/>
          <w:szCs w:val="28"/>
        </w:rPr>
        <w:t>ству</w:t>
      </w:r>
      <w:r w:rsidRPr="00A801ED">
        <w:rPr>
          <w:rFonts w:ascii="Times New Roman" w:hAnsi="Times New Roman" w:cs="Times New Roman"/>
          <w:sz w:val="28"/>
          <w:szCs w:val="28"/>
        </w:rPr>
        <w:t>ю</w:t>
      </w:r>
      <w:r w:rsidRPr="00F10E09">
        <w:rPr>
          <w:rFonts w:ascii="Times New Roman" w:hAnsi="Times New Roman" w:cs="Times New Roman"/>
          <w:sz w:val="28"/>
          <w:szCs w:val="28"/>
        </w:rPr>
        <w:t>щих установленным требовани</w:t>
      </w:r>
      <w:r w:rsidR="00EF0200">
        <w:rPr>
          <w:rFonts w:ascii="Times New Roman" w:hAnsi="Times New Roman" w:cs="Times New Roman"/>
          <w:sz w:val="28"/>
          <w:szCs w:val="28"/>
        </w:rPr>
        <w:t xml:space="preserve">ям, наличие оснований для объявления несовершеннолетнего полностью дееспособным (эмансипированным). </w:t>
      </w:r>
      <w:proofErr w:type="gramEnd"/>
    </w:p>
    <w:p w:rsidR="009A72B7" w:rsidRPr="00F10E09" w:rsidRDefault="009A72B7" w:rsidP="009A72B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F10E09">
        <w:rPr>
          <w:rFonts w:ascii="Times New Roman" w:hAnsi="Times New Roman" w:cs="Times New Roman"/>
          <w:sz w:val="28"/>
          <w:szCs w:val="28"/>
        </w:rPr>
        <w:t>. Должностным лицом, ответственным за выполнение администр</w:t>
      </w:r>
      <w:r w:rsidRPr="00F10E09">
        <w:rPr>
          <w:rFonts w:ascii="Times New Roman" w:hAnsi="Times New Roman" w:cs="Times New Roman"/>
          <w:sz w:val="28"/>
          <w:szCs w:val="28"/>
        </w:rPr>
        <w:t>а</w:t>
      </w:r>
      <w:r w:rsidRPr="00F10E09">
        <w:rPr>
          <w:rFonts w:ascii="Times New Roman" w:hAnsi="Times New Roman" w:cs="Times New Roman"/>
          <w:sz w:val="28"/>
          <w:szCs w:val="28"/>
        </w:rPr>
        <w:t xml:space="preserve">тивной процедуры, является должностное лицо уполномоченного органа. </w:t>
      </w:r>
    </w:p>
    <w:p w:rsidR="009A72B7" w:rsidRPr="00F10E09" w:rsidRDefault="009A72B7" w:rsidP="009A72B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10E09">
        <w:rPr>
          <w:rFonts w:ascii="Times New Roman" w:hAnsi="Times New Roman" w:cs="Times New Roman"/>
          <w:sz w:val="28"/>
          <w:szCs w:val="28"/>
        </w:rPr>
        <w:t>. После комплектования полного пакета документов они вместе с з</w:t>
      </w:r>
      <w:r w:rsidRPr="00F10E09">
        <w:rPr>
          <w:rFonts w:ascii="Times New Roman" w:hAnsi="Times New Roman" w:cs="Times New Roman"/>
          <w:sz w:val="28"/>
          <w:szCs w:val="28"/>
        </w:rPr>
        <w:t>а</w:t>
      </w:r>
      <w:r w:rsidRPr="00F10E09">
        <w:rPr>
          <w:rFonts w:ascii="Times New Roman" w:hAnsi="Times New Roman" w:cs="Times New Roman"/>
          <w:sz w:val="28"/>
          <w:szCs w:val="28"/>
        </w:rPr>
        <w:t>явлением передаются должностному лицу уполномоченного органа, уполном</w:t>
      </w:r>
      <w:r w:rsidRPr="00F10E09">
        <w:rPr>
          <w:rFonts w:ascii="Times New Roman" w:hAnsi="Times New Roman" w:cs="Times New Roman"/>
          <w:sz w:val="28"/>
          <w:szCs w:val="28"/>
        </w:rPr>
        <w:t>о</w:t>
      </w:r>
      <w:r w:rsidRPr="00F10E09">
        <w:rPr>
          <w:rFonts w:ascii="Times New Roman" w:hAnsi="Times New Roman" w:cs="Times New Roman"/>
          <w:sz w:val="28"/>
          <w:szCs w:val="28"/>
        </w:rPr>
        <w:t>ченному на рассмотрение заявления и экспертизу прилагаемых документов. Должностное лицо уполномоченного органа анализирует представленные д</w:t>
      </w:r>
      <w:r w:rsidRPr="00F10E09">
        <w:rPr>
          <w:rFonts w:ascii="Times New Roman" w:hAnsi="Times New Roman" w:cs="Times New Roman"/>
          <w:sz w:val="28"/>
          <w:szCs w:val="28"/>
        </w:rPr>
        <w:t>о</w:t>
      </w:r>
      <w:r w:rsidRPr="00F10E09">
        <w:rPr>
          <w:rFonts w:ascii="Times New Roman" w:hAnsi="Times New Roman" w:cs="Times New Roman"/>
          <w:sz w:val="28"/>
          <w:szCs w:val="28"/>
        </w:rPr>
        <w:t>кументы и оценивает их соответствие требованиям действующего законод</w:t>
      </w:r>
      <w:r w:rsidRPr="00F10E09">
        <w:rPr>
          <w:rFonts w:ascii="Times New Roman" w:hAnsi="Times New Roman" w:cs="Times New Roman"/>
          <w:sz w:val="28"/>
          <w:szCs w:val="28"/>
        </w:rPr>
        <w:t>а</w:t>
      </w:r>
      <w:r w:rsidRPr="00F10E09">
        <w:rPr>
          <w:rFonts w:ascii="Times New Roman" w:hAnsi="Times New Roman" w:cs="Times New Roman"/>
          <w:sz w:val="28"/>
          <w:szCs w:val="28"/>
        </w:rPr>
        <w:t>тельства.</w:t>
      </w:r>
    </w:p>
    <w:p w:rsidR="009A72B7" w:rsidRPr="00F10E09" w:rsidRDefault="009A72B7" w:rsidP="009A72B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9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20 минут.</w:t>
      </w:r>
    </w:p>
    <w:p w:rsidR="009A72B7" w:rsidRDefault="009A72B7" w:rsidP="009A72B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CF">
        <w:rPr>
          <w:rFonts w:ascii="Times New Roman" w:hAnsi="Times New Roman" w:cs="Times New Roman"/>
          <w:sz w:val="28"/>
          <w:szCs w:val="28"/>
        </w:rPr>
        <w:t xml:space="preserve">3.46. По результатам анализа представленных документов должностное лицо уполномоченного органа готовит </w:t>
      </w:r>
      <w:r>
        <w:rPr>
          <w:rFonts w:ascii="Times New Roman" w:hAnsi="Times New Roman" w:cs="Times New Roman"/>
          <w:sz w:val="28"/>
          <w:szCs w:val="28"/>
        </w:rPr>
        <w:t>проект муници</w:t>
      </w:r>
      <w:r w:rsidR="00420063">
        <w:rPr>
          <w:rFonts w:ascii="Times New Roman" w:hAnsi="Times New Roman" w:cs="Times New Roman"/>
          <w:sz w:val="28"/>
          <w:szCs w:val="28"/>
        </w:rPr>
        <w:t>пального правового акта об объявлении несовершеннолетнего полностью дееспособным (эмансипир</w:t>
      </w:r>
      <w:r w:rsidR="00420063">
        <w:rPr>
          <w:rFonts w:ascii="Times New Roman" w:hAnsi="Times New Roman" w:cs="Times New Roman"/>
          <w:sz w:val="28"/>
          <w:szCs w:val="28"/>
        </w:rPr>
        <w:t>о</w:t>
      </w:r>
      <w:r w:rsidR="00420063">
        <w:rPr>
          <w:rFonts w:ascii="Times New Roman" w:hAnsi="Times New Roman" w:cs="Times New Roman"/>
          <w:sz w:val="28"/>
          <w:szCs w:val="28"/>
        </w:rPr>
        <w:t>ванным)</w:t>
      </w:r>
      <w:r>
        <w:rPr>
          <w:rFonts w:ascii="Times New Roman" w:hAnsi="Times New Roman" w:cs="Times New Roman"/>
          <w:sz w:val="28"/>
          <w:szCs w:val="28"/>
        </w:rPr>
        <w:t xml:space="preserve"> и передает его на визирование руководителю уполномоченного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на. Руководитель уполномоченного органа визирует проект муниципального право</w:t>
      </w:r>
      <w:r w:rsidR="00420063">
        <w:rPr>
          <w:rFonts w:ascii="Times New Roman" w:hAnsi="Times New Roman" w:cs="Times New Roman"/>
          <w:sz w:val="28"/>
          <w:szCs w:val="28"/>
        </w:rPr>
        <w:t xml:space="preserve">вого акта об объявлении несовершеннолетнего полностью </w:t>
      </w:r>
      <w:proofErr w:type="gramStart"/>
      <w:r w:rsidR="0042006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420063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2B7" w:rsidRPr="00F10E09" w:rsidRDefault="009A72B7" w:rsidP="009A72B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10E09">
        <w:rPr>
          <w:rFonts w:ascii="Times New Roman" w:hAnsi="Times New Roman" w:cs="Times New Roman"/>
          <w:sz w:val="28"/>
          <w:szCs w:val="28"/>
        </w:rPr>
        <w:t xml:space="preserve">аксимальный срок </w:t>
      </w:r>
      <w:r>
        <w:rPr>
          <w:rFonts w:ascii="Times New Roman" w:hAnsi="Times New Roman" w:cs="Times New Roman"/>
          <w:sz w:val="28"/>
          <w:szCs w:val="28"/>
        </w:rPr>
        <w:t>выполнения действия</w:t>
      </w:r>
      <w:r w:rsidRPr="00F10E09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яет 5 рабочих дней.</w:t>
      </w:r>
    </w:p>
    <w:p w:rsidR="009A72B7" w:rsidRPr="00F10E09" w:rsidRDefault="009A72B7" w:rsidP="00420063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F10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передает завизирова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руководителем уполномоченного органа проект муниципального правов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0063">
        <w:rPr>
          <w:rFonts w:ascii="Times New Roman" w:hAnsi="Times New Roman" w:cs="Times New Roman"/>
          <w:sz w:val="28"/>
          <w:szCs w:val="28"/>
        </w:rPr>
        <w:t>го акта об объявлении несовершеннолетнего полностью дееспособным (эма</w:t>
      </w:r>
      <w:r w:rsidR="00420063">
        <w:rPr>
          <w:rFonts w:ascii="Times New Roman" w:hAnsi="Times New Roman" w:cs="Times New Roman"/>
          <w:sz w:val="28"/>
          <w:szCs w:val="28"/>
        </w:rPr>
        <w:t>н</w:t>
      </w:r>
      <w:r w:rsidR="00420063">
        <w:rPr>
          <w:rFonts w:ascii="Times New Roman" w:hAnsi="Times New Roman" w:cs="Times New Roman"/>
          <w:sz w:val="28"/>
          <w:szCs w:val="28"/>
        </w:rPr>
        <w:t>сипированным)</w:t>
      </w:r>
      <w:r>
        <w:rPr>
          <w:rFonts w:ascii="Times New Roman" w:hAnsi="Times New Roman" w:cs="Times New Roman"/>
          <w:sz w:val="28"/>
          <w:szCs w:val="28"/>
        </w:rPr>
        <w:t xml:space="preserve"> на подпись Главе муниципального образования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(администрации муниципального образования Самарской области).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Самарской области (администрации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Самарской области) подписывает муниципаль</w:t>
      </w:r>
      <w:r w:rsidR="00420063">
        <w:rPr>
          <w:rFonts w:ascii="Times New Roman" w:hAnsi="Times New Roman" w:cs="Times New Roman"/>
          <w:sz w:val="28"/>
          <w:szCs w:val="28"/>
        </w:rPr>
        <w:t xml:space="preserve">ный правовой акт об объявлении несовершеннолетнего полностью </w:t>
      </w:r>
      <w:proofErr w:type="gramStart"/>
      <w:r w:rsidR="0042006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420063">
        <w:rPr>
          <w:rFonts w:ascii="Times New Roman" w:hAnsi="Times New Roman" w:cs="Times New Roman"/>
          <w:sz w:val="28"/>
          <w:szCs w:val="28"/>
        </w:rPr>
        <w:t xml:space="preserve"> (эмансип</w:t>
      </w:r>
      <w:r w:rsidR="00420063">
        <w:rPr>
          <w:rFonts w:ascii="Times New Roman" w:hAnsi="Times New Roman" w:cs="Times New Roman"/>
          <w:sz w:val="28"/>
          <w:szCs w:val="28"/>
        </w:rPr>
        <w:t>и</w:t>
      </w:r>
      <w:r w:rsidR="00420063">
        <w:rPr>
          <w:rFonts w:ascii="Times New Roman" w:hAnsi="Times New Roman" w:cs="Times New Roman"/>
          <w:sz w:val="28"/>
          <w:szCs w:val="28"/>
        </w:rPr>
        <w:t>рованным).</w:t>
      </w:r>
    </w:p>
    <w:p w:rsidR="009A72B7" w:rsidRDefault="009A72B7" w:rsidP="009A72B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</w:t>
      </w:r>
      <w:r w:rsidRPr="00F10E09">
        <w:rPr>
          <w:rFonts w:ascii="Times New Roman" w:hAnsi="Times New Roman" w:cs="Times New Roman"/>
          <w:sz w:val="28"/>
          <w:szCs w:val="28"/>
        </w:rPr>
        <w:t xml:space="preserve">аксимальный срок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составляет 8</w:t>
      </w:r>
      <w:r w:rsidRPr="00F10E0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и полного пакета документов должностному лицу уполномоченного органа, уполномоченному на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заявления и экспертизу прилагаемых документов.</w:t>
      </w:r>
    </w:p>
    <w:p w:rsidR="009A72B7" w:rsidRPr="00F10E09" w:rsidRDefault="009A72B7" w:rsidP="009A72B7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3.48. </w:t>
      </w:r>
      <w:r w:rsidRPr="00F10E09">
        <w:rPr>
          <w:rFonts w:ascii="Times New Roman" w:hAnsi="Times New Roman" w:cs="Times New Roman"/>
          <w:sz w:val="28"/>
          <w:szCs w:val="28"/>
        </w:rPr>
        <w:t>Критерии принятия решения:</w:t>
      </w:r>
    </w:p>
    <w:p w:rsidR="009A72B7" w:rsidRDefault="009A72B7" w:rsidP="009A72B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Pr="00F10E09">
        <w:rPr>
          <w:sz w:val="28"/>
          <w:szCs w:val="28"/>
        </w:rPr>
        <w:t xml:space="preserve"> представленных заявителем документов требованиям де</w:t>
      </w:r>
      <w:r w:rsidRPr="00F10E09">
        <w:rPr>
          <w:sz w:val="28"/>
          <w:szCs w:val="28"/>
        </w:rPr>
        <w:t>й</w:t>
      </w:r>
      <w:r w:rsidRPr="00F10E09">
        <w:rPr>
          <w:sz w:val="28"/>
          <w:szCs w:val="28"/>
        </w:rPr>
        <w:t>ствующего законодательства;</w:t>
      </w:r>
    </w:p>
    <w:p w:rsidR="009A72B7" w:rsidRDefault="009A72B7" w:rsidP="009A72B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оснований для</w:t>
      </w:r>
      <w:r w:rsidRPr="00F10E0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F10E09">
        <w:rPr>
          <w:sz w:val="28"/>
          <w:szCs w:val="28"/>
        </w:rPr>
        <w:t xml:space="preserve"> государственной услуги.</w:t>
      </w:r>
    </w:p>
    <w:p w:rsidR="009A72B7" w:rsidRPr="00F10E09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F10E09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принятие реш</w:t>
      </w:r>
      <w:r w:rsidRPr="00F10E09">
        <w:rPr>
          <w:rFonts w:ascii="Times New Roman" w:hAnsi="Times New Roman" w:cs="Times New Roman"/>
          <w:sz w:val="28"/>
          <w:szCs w:val="28"/>
        </w:rPr>
        <w:t>е</w:t>
      </w:r>
      <w:r w:rsidR="005F389A">
        <w:rPr>
          <w:rFonts w:ascii="Times New Roman" w:hAnsi="Times New Roman" w:cs="Times New Roman"/>
          <w:sz w:val="28"/>
          <w:szCs w:val="28"/>
        </w:rPr>
        <w:t>ния об объявлении несовершеннолетнего полностью дееспособным (эмансип</w:t>
      </w:r>
      <w:r w:rsidR="005F389A">
        <w:rPr>
          <w:rFonts w:ascii="Times New Roman" w:hAnsi="Times New Roman" w:cs="Times New Roman"/>
          <w:sz w:val="28"/>
          <w:szCs w:val="28"/>
        </w:rPr>
        <w:t>и</w:t>
      </w:r>
      <w:r w:rsidR="005F389A">
        <w:rPr>
          <w:rFonts w:ascii="Times New Roman" w:hAnsi="Times New Roman" w:cs="Times New Roman"/>
          <w:sz w:val="28"/>
          <w:szCs w:val="28"/>
        </w:rPr>
        <w:t>рованным)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B7" w:rsidRDefault="009A72B7" w:rsidP="009A72B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0E09">
        <w:rPr>
          <w:rFonts w:ascii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bCs/>
          <w:iCs/>
          <w:sz w:val="28"/>
          <w:szCs w:val="28"/>
        </w:rPr>
        <w:t>50</w:t>
      </w:r>
      <w:r w:rsidRPr="00F10E09">
        <w:rPr>
          <w:rFonts w:ascii="Times New Roman" w:hAnsi="Times New Roman" w:cs="Times New Roman"/>
          <w:bCs/>
          <w:iCs/>
          <w:sz w:val="28"/>
          <w:szCs w:val="28"/>
        </w:rPr>
        <w:t>. Способом фиксации результата административной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процедуры является муниципальный правовой акт Главы</w:t>
      </w:r>
      <w:r w:rsidRPr="00F10E09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Самарской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(администрации муниципального образования Самарской области)</w:t>
      </w:r>
      <w:r w:rsidR="005F389A">
        <w:rPr>
          <w:rFonts w:ascii="Times New Roman" w:hAnsi="Times New Roman" w:cs="Times New Roman"/>
          <w:bCs/>
          <w:iCs/>
          <w:sz w:val="28"/>
          <w:szCs w:val="28"/>
        </w:rPr>
        <w:t xml:space="preserve"> об объявлении несовершеннолетнего полностью дееспособным (эмансипированным)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72B7" w:rsidRDefault="009A72B7" w:rsidP="009A72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A72B7" w:rsidRPr="002B7E5F" w:rsidRDefault="009A72B7" w:rsidP="009A72B7">
      <w:pPr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p w:rsidR="009A72B7" w:rsidRDefault="009A72B7" w:rsidP="002B7E5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10E09">
        <w:rPr>
          <w:b/>
          <w:sz w:val="28"/>
          <w:szCs w:val="28"/>
        </w:rPr>
        <w:t>Принятие решения</w:t>
      </w:r>
      <w:r>
        <w:rPr>
          <w:b/>
          <w:sz w:val="28"/>
          <w:szCs w:val="28"/>
        </w:rPr>
        <w:t xml:space="preserve"> </w:t>
      </w:r>
      <w:r w:rsidR="002B7E5F">
        <w:rPr>
          <w:b/>
          <w:sz w:val="28"/>
          <w:szCs w:val="28"/>
        </w:rPr>
        <w:t xml:space="preserve">об отказе в объявлении несовершеннолетнего полностью </w:t>
      </w:r>
      <w:proofErr w:type="gramStart"/>
      <w:r w:rsidR="002B7E5F">
        <w:rPr>
          <w:b/>
          <w:sz w:val="28"/>
          <w:szCs w:val="28"/>
        </w:rPr>
        <w:t>дееспособным</w:t>
      </w:r>
      <w:proofErr w:type="gramEnd"/>
      <w:r w:rsidR="002B7E5F">
        <w:rPr>
          <w:b/>
          <w:sz w:val="28"/>
          <w:szCs w:val="28"/>
        </w:rPr>
        <w:t xml:space="preserve"> (эмансипированным)</w:t>
      </w:r>
    </w:p>
    <w:p w:rsidR="009A72B7" w:rsidRDefault="009A72B7" w:rsidP="009A72B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A72B7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9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F10E09">
        <w:rPr>
          <w:rFonts w:ascii="Times New Roman" w:hAnsi="Times New Roman" w:cs="Times New Roman"/>
          <w:sz w:val="28"/>
          <w:szCs w:val="28"/>
        </w:rPr>
        <w:t>. Юридическим фактом, являющимся основанием для принятия р</w:t>
      </w:r>
      <w:r w:rsidRPr="00F10E09">
        <w:rPr>
          <w:rFonts w:ascii="Times New Roman" w:hAnsi="Times New Roman" w:cs="Times New Roman"/>
          <w:sz w:val="28"/>
          <w:szCs w:val="28"/>
        </w:rPr>
        <w:t>е</w:t>
      </w:r>
      <w:r w:rsidRPr="00F10E09">
        <w:rPr>
          <w:rFonts w:ascii="Times New Roman" w:hAnsi="Times New Roman" w:cs="Times New Roman"/>
          <w:sz w:val="28"/>
          <w:szCs w:val="28"/>
        </w:rPr>
        <w:t>шения о</w:t>
      </w:r>
      <w:r>
        <w:rPr>
          <w:rFonts w:ascii="Times New Roman" w:hAnsi="Times New Roman" w:cs="Times New Roman"/>
          <w:sz w:val="28"/>
          <w:szCs w:val="28"/>
        </w:rPr>
        <w:t>б отказе</w:t>
      </w:r>
      <w:r w:rsidR="002B7E5F">
        <w:rPr>
          <w:rFonts w:ascii="Times New Roman" w:hAnsi="Times New Roman" w:cs="Times New Roman"/>
          <w:sz w:val="28"/>
          <w:szCs w:val="28"/>
        </w:rPr>
        <w:t xml:space="preserve"> в объявлении несовершеннолетнего полностью дееспособным (эмансипированным)</w:t>
      </w:r>
      <w:r w:rsidRPr="00F10E09">
        <w:rPr>
          <w:rFonts w:ascii="Times New Roman" w:hAnsi="Times New Roman" w:cs="Times New Roman"/>
          <w:sz w:val="28"/>
          <w:szCs w:val="28"/>
        </w:rPr>
        <w:t xml:space="preserve"> является наличие </w:t>
      </w:r>
      <w:r>
        <w:rPr>
          <w:rFonts w:ascii="Times New Roman" w:hAnsi="Times New Roman" w:cs="Times New Roman"/>
          <w:sz w:val="28"/>
          <w:szCs w:val="28"/>
        </w:rPr>
        <w:t>оснований, перечисленных</w:t>
      </w:r>
      <w:r w:rsidRPr="00F10E09">
        <w:rPr>
          <w:rFonts w:ascii="Times New Roman" w:hAnsi="Times New Roman" w:cs="Times New Roman"/>
          <w:sz w:val="28"/>
          <w:szCs w:val="28"/>
        </w:rPr>
        <w:t xml:space="preserve"> в пункте 2.11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2B7" w:rsidRPr="00F10E09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F10E09">
        <w:rPr>
          <w:rFonts w:ascii="Times New Roman" w:hAnsi="Times New Roman" w:cs="Times New Roman"/>
          <w:sz w:val="28"/>
          <w:szCs w:val="28"/>
        </w:rPr>
        <w:t>. Должностным лицом, ответственным за выполнение администр</w:t>
      </w:r>
      <w:r w:rsidRPr="00F10E09">
        <w:rPr>
          <w:rFonts w:ascii="Times New Roman" w:hAnsi="Times New Roman" w:cs="Times New Roman"/>
          <w:sz w:val="28"/>
          <w:szCs w:val="28"/>
        </w:rPr>
        <w:t>а</w:t>
      </w:r>
      <w:r w:rsidRPr="00F10E09">
        <w:rPr>
          <w:rFonts w:ascii="Times New Roman" w:hAnsi="Times New Roman" w:cs="Times New Roman"/>
          <w:sz w:val="28"/>
          <w:szCs w:val="28"/>
        </w:rPr>
        <w:t xml:space="preserve">тивной процедуры, является должностное лицо уполномоченного органа. </w:t>
      </w:r>
    </w:p>
    <w:p w:rsidR="009A72B7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3.53. </w:t>
      </w:r>
      <w:r w:rsidRPr="00F10E09">
        <w:rPr>
          <w:rFonts w:ascii="Times New Roman" w:hAnsi="Times New Roman" w:cs="Times New Roman"/>
          <w:sz w:val="28"/>
          <w:szCs w:val="28"/>
        </w:rPr>
        <w:t xml:space="preserve">По результатам анализа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и при обнар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жении должностным лицом уполномоченного органа обстоятельств, перечи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ленных в пункте 2.11 настоящего Административного регламента, должностное лицо уполномоченного органа </w:t>
      </w:r>
      <w:r w:rsidRPr="00F10E0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отовит проект муниципального правово</w:t>
      </w:r>
      <w:r w:rsidR="00C02351">
        <w:rPr>
          <w:rFonts w:ascii="Times New Roman" w:hAnsi="Times New Roman" w:cs="Times New Roman"/>
          <w:sz w:val="28"/>
          <w:szCs w:val="28"/>
        </w:rPr>
        <w:t>го акта об отказе в объявлении несовершеннолетнего полностью дееспособным (эма</w:t>
      </w:r>
      <w:r w:rsidR="00C02351">
        <w:rPr>
          <w:rFonts w:ascii="Times New Roman" w:hAnsi="Times New Roman" w:cs="Times New Roman"/>
          <w:sz w:val="28"/>
          <w:szCs w:val="28"/>
        </w:rPr>
        <w:t>н</w:t>
      </w:r>
      <w:r w:rsidR="00C02351">
        <w:rPr>
          <w:rFonts w:ascii="Times New Roman" w:hAnsi="Times New Roman" w:cs="Times New Roman"/>
          <w:sz w:val="28"/>
          <w:szCs w:val="28"/>
        </w:rPr>
        <w:t>сипированным)</w:t>
      </w:r>
      <w:r>
        <w:rPr>
          <w:rFonts w:ascii="Times New Roman" w:hAnsi="Times New Roman" w:cs="Times New Roman"/>
          <w:sz w:val="28"/>
          <w:szCs w:val="28"/>
        </w:rPr>
        <w:t xml:space="preserve"> и передает его на визирование руководителю уполномоченного органа. Руководитель уполномоченного органа визирует проект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право</w:t>
      </w:r>
      <w:r w:rsidR="00C02351">
        <w:rPr>
          <w:rFonts w:ascii="Times New Roman" w:hAnsi="Times New Roman" w:cs="Times New Roman"/>
          <w:sz w:val="28"/>
          <w:szCs w:val="28"/>
        </w:rPr>
        <w:t xml:space="preserve">вого акта об отказе в объявлении несовершеннолетнего полностью </w:t>
      </w:r>
      <w:proofErr w:type="gramStart"/>
      <w:r w:rsidR="00C02351">
        <w:rPr>
          <w:rFonts w:ascii="Times New Roman" w:hAnsi="Times New Roman" w:cs="Times New Roman"/>
          <w:sz w:val="28"/>
          <w:szCs w:val="28"/>
        </w:rPr>
        <w:t>де</w:t>
      </w:r>
      <w:r w:rsidR="00C02351">
        <w:rPr>
          <w:rFonts w:ascii="Times New Roman" w:hAnsi="Times New Roman" w:cs="Times New Roman"/>
          <w:sz w:val="28"/>
          <w:szCs w:val="28"/>
        </w:rPr>
        <w:t>е</w:t>
      </w:r>
      <w:r w:rsidR="00C02351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="00C02351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2B7" w:rsidRPr="00F10E09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09">
        <w:rPr>
          <w:rFonts w:ascii="Times New Roman" w:hAnsi="Times New Roman" w:cs="Times New Roman"/>
          <w:sz w:val="28"/>
          <w:szCs w:val="28"/>
        </w:rPr>
        <w:t>Максимальный срок вы</w:t>
      </w:r>
      <w:r>
        <w:rPr>
          <w:rFonts w:ascii="Times New Roman" w:hAnsi="Times New Roman" w:cs="Times New Roman"/>
          <w:sz w:val="28"/>
          <w:szCs w:val="28"/>
        </w:rPr>
        <w:t>полнения действия составляет 5 рабочих дней</w:t>
      </w:r>
      <w:r w:rsidRPr="00F10E09">
        <w:rPr>
          <w:rFonts w:ascii="Times New Roman" w:hAnsi="Times New Roman" w:cs="Times New Roman"/>
          <w:sz w:val="28"/>
          <w:szCs w:val="28"/>
        </w:rPr>
        <w:t>.</w:t>
      </w:r>
    </w:p>
    <w:p w:rsidR="009A72B7" w:rsidRPr="00792DF0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F0">
        <w:rPr>
          <w:rFonts w:ascii="Times New Roman" w:hAnsi="Times New Roman" w:cs="Times New Roman"/>
          <w:sz w:val="28"/>
          <w:szCs w:val="28"/>
        </w:rPr>
        <w:t xml:space="preserve">3.54. </w:t>
      </w:r>
      <w:proofErr w:type="gramStart"/>
      <w:r w:rsidRPr="00792DF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передает завизирова</w:t>
      </w:r>
      <w:r w:rsidRPr="00792DF0">
        <w:rPr>
          <w:rFonts w:ascii="Times New Roman" w:hAnsi="Times New Roman" w:cs="Times New Roman"/>
          <w:sz w:val="28"/>
          <w:szCs w:val="28"/>
        </w:rPr>
        <w:t>н</w:t>
      </w:r>
      <w:r w:rsidRPr="00792DF0">
        <w:rPr>
          <w:rFonts w:ascii="Times New Roman" w:hAnsi="Times New Roman" w:cs="Times New Roman"/>
          <w:sz w:val="28"/>
          <w:szCs w:val="28"/>
        </w:rPr>
        <w:t>ный руководителем уполномоченного органа проект муниципального правов</w:t>
      </w:r>
      <w:r w:rsidRPr="00792DF0">
        <w:rPr>
          <w:rFonts w:ascii="Times New Roman" w:hAnsi="Times New Roman" w:cs="Times New Roman"/>
          <w:sz w:val="28"/>
          <w:szCs w:val="28"/>
        </w:rPr>
        <w:t>о</w:t>
      </w:r>
      <w:r w:rsidR="00C02351">
        <w:rPr>
          <w:rFonts w:ascii="Times New Roman" w:hAnsi="Times New Roman" w:cs="Times New Roman"/>
          <w:sz w:val="28"/>
          <w:szCs w:val="28"/>
        </w:rPr>
        <w:t>го акта об отказе в объявлении несовершеннолетнего полностью дееспособным (эмансипированным)</w:t>
      </w:r>
      <w:r w:rsidRPr="00792DF0">
        <w:rPr>
          <w:rFonts w:ascii="Times New Roman" w:hAnsi="Times New Roman" w:cs="Times New Roman"/>
          <w:sz w:val="28"/>
          <w:szCs w:val="28"/>
        </w:rPr>
        <w:t xml:space="preserve"> на подпись Главе муниципального образования Сама</w:t>
      </w:r>
      <w:r w:rsidRPr="00792DF0">
        <w:rPr>
          <w:rFonts w:ascii="Times New Roman" w:hAnsi="Times New Roman" w:cs="Times New Roman"/>
          <w:sz w:val="28"/>
          <w:szCs w:val="28"/>
        </w:rPr>
        <w:t>р</w:t>
      </w:r>
      <w:r w:rsidRPr="00792DF0">
        <w:rPr>
          <w:rFonts w:ascii="Times New Roman" w:hAnsi="Times New Roman" w:cs="Times New Roman"/>
          <w:sz w:val="28"/>
          <w:szCs w:val="28"/>
        </w:rPr>
        <w:t>ской области (администрации муниципального образования Самарской обл</w:t>
      </w:r>
      <w:r w:rsidRPr="00792DF0">
        <w:rPr>
          <w:rFonts w:ascii="Times New Roman" w:hAnsi="Times New Roman" w:cs="Times New Roman"/>
          <w:sz w:val="28"/>
          <w:szCs w:val="28"/>
        </w:rPr>
        <w:t>а</w:t>
      </w:r>
      <w:r w:rsidRPr="00792DF0">
        <w:rPr>
          <w:rFonts w:ascii="Times New Roman" w:hAnsi="Times New Roman" w:cs="Times New Roman"/>
          <w:sz w:val="28"/>
          <w:szCs w:val="28"/>
        </w:rPr>
        <w:t>сти).</w:t>
      </w:r>
      <w:proofErr w:type="gramEnd"/>
      <w:r w:rsidRPr="00792DF0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Самарской области (администрации муниципального образования Самарской области) подписывает муниципал</w:t>
      </w:r>
      <w:r w:rsidRPr="00792DF0">
        <w:rPr>
          <w:rFonts w:ascii="Times New Roman" w:hAnsi="Times New Roman" w:cs="Times New Roman"/>
          <w:sz w:val="28"/>
          <w:szCs w:val="28"/>
        </w:rPr>
        <w:t>ь</w:t>
      </w:r>
      <w:r w:rsidR="00C02351">
        <w:rPr>
          <w:rFonts w:ascii="Times New Roman" w:hAnsi="Times New Roman" w:cs="Times New Roman"/>
          <w:sz w:val="28"/>
          <w:szCs w:val="28"/>
        </w:rPr>
        <w:t xml:space="preserve">ный правовой акт об отказе в объявлении несовершеннолетнего полностью </w:t>
      </w:r>
      <w:proofErr w:type="gramStart"/>
      <w:r w:rsidR="00C02351">
        <w:rPr>
          <w:rFonts w:ascii="Times New Roman" w:hAnsi="Times New Roman" w:cs="Times New Roman"/>
          <w:sz w:val="28"/>
          <w:szCs w:val="28"/>
        </w:rPr>
        <w:t>де</w:t>
      </w:r>
      <w:r w:rsidR="00C02351">
        <w:rPr>
          <w:rFonts w:ascii="Times New Roman" w:hAnsi="Times New Roman" w:cs="Times New Roman"/>
          <w:sz w:val="28"/>
          <w:szCs w:val="28"/>
        </w:rPr>
        <w:t>е</w:t>
      </w:r>
      <w:r w:rsidR="00C02351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="00C02351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 w:rsidRPr="00792DF0">
        <w:rPr>
          <w:rFonts w:ascii="Times New Roman" w:hAnsi="Times New Roman" w:cs="Times New Roman"/>
          <w:sz w:val="28"/>
          <w:szCs w:val="28"/>
        </w:rPr>
        <w:t>.</w:t>
      </w:r>
    </w:p>
    <w:p w:rsidR="009A72B7" w:rsidRPr="00792DF0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F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8 рабочих дней со дня предоставления заявления и документов в уполномоченный орган.</w:t>
      </w:r>
    </w:p>
    <w:p w:rsidR="009A72B7" w:rsidRPr="00792DF0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F0">
        <w:rPr>
          <w:rFonts w:ascii="Times New Roman" w:hAnsi="Times New Roman" w:cs="Times New Roman"/>
          <w:sz w:val="28"/>
          <w:szCs w:val="28"/>
        </w:rPr>
        <w:t>3.55. Критерием принятия решения является наличие обстоятельств, п</w:t>
      </w:r>
      <w:r w:rsidRPr="00792DF0">
        <w:rPr>
          <w:rFonts w:ascii="Times New Roman" w:hAnsi="Times New Roman" w:cs="Times New Roman"/>
          <w:sz w:val="28"/>
          <w:szCs w:val="28"/>
        </w:rPr>
        <w:t>е</w:t>
      </w:r>
      <w:r w:rsidRPr="00792DF0">
        <w:rPr>
          <w:rFonts w:ascii="Times New Roman" w:hAnsi="Times New Roman" w:cs="Times New Roman"/>
          <w:sz w:val="28"/>
          <w:szCs w:val="28"/>
        </w:rPr>
        <w:t xml:space="preserve">речисленных в пункте 2.11 настоящего Административного регламента. </w:t>
      </w:r>
    </w:p>
    <w:p w:rsidR="009A72B7" w:rsidRPr="00792DF0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F0">
        <w:rPr>
          <w:rFonts w:ascii="Times New Roman" w:hAnsi="Times New Roman" w:cs="Times New Roman"/>
          <w:sz w:val="28"/>
          <w:szCs w:val="28"/>
        </w:rPr>
        <w:lastRenderedPageBreak/>
        <w:t>3.56. Результатом административной процедуры является принятие реш</w:t>
      </w:r>
      <w:r w:rsidRPr="00792DF0">
        <w:rPr>
          <w:rFonts w:ascii="Times New Roman" w:hAnsi="Times New Roman" w:cs="Times New Roman"/>
          <w:sz w:val="28"/>
          <w:szCs w:val="28"/>
        </w:rPr>
        <w:t>е</w:t>
      </w:r>
      <w:r w:rsidRPr="00792DF0">
        <w:rPr>
          <w:rFonts w:ascii="Times New Roman" w:hAnsi="Times New Roman" w:cs="Times New Roman"/>
          <w:sz w:val="28"/>
          <w:szCs w:val="28"/>
        </w:rPr>
        <w:t>ния о</w:t>
      </w:r>
      <w:r w:rsidR="002417A5">
        <w:rPr>
          <w:rFonts w:ascii="Times New Roman" w:hAnsi="Times New Roman" w:cs="Times New Roman"/>
          <w:sz w:val="28"/>
          <w:szCs w:val="28"/>
        </w:rPr>
        <w:t>б отказе в объявлении несовершеннолетнего полностью дееспособным (эмансипированным)</w:t>
      </w:r>
      <w:r w:rsidRPr="00792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2B7" w:rsidRPr="00792DF0" w:rsidRDefault="009A72B7" w:rsidP="009A72B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2DF0">
        <w:rPr>
          <w:rFonts w:ascii="Times New Roman" w:hAnsi="Times New Roman" w:cs="Times New Roman"/>
          <w:bCs/>
          <w:iCs/>
          <w:sz w:val="28"/>
          <w:szCs w:val="28"/>
        </w:rPr>
        <w:t xml:space="preserve">3.57. Способом фиксации результата административной процедуры является муниципальный правовой акт Главы муниципального образования Самарской области (администрации муниципального образования Самарской области) об отказе в </w:t>
      </w:r>
      <w:r w:rsidR="00EC3696">
        <w:rPr>
          <w:rFonts w:ascii="Times New Roman" w:hAnsi="Times New Roman" w:cs="Times New Roman"/>
          <w:sz w:val="28"/>
          <w:szCs w:val="28"/>
        </w:rPr>
        <w:t>объявлении несовершеннолетнего полностью дееспособным (эмансипированным)</w:t>
      </w:r>
      <w:r w:rsidRPr="00792DF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72B7" w:rsidRDefault="009A72B7" w:rsidP="009A72B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9A72B7" w:rsidRPr="00792DF0" w:rsidRDefault="009A72B7" w:rsidP="009A72B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9A72B7" w:rsidRPr="00792DF0" w:rsidRDefault="009A72B7" w:rsidP="009A72B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F0">
        <w:rPr>
          <w:rFonts w:ascii="Times New Roman" w:hAnsi="Times New Roman" w:cs="Times New Roman"/>
          <w:b/>
          <w:sz w:val="28"/>
          <w:szCs w:val="28"/>
        </w:rPr>
        <w:t xml:space="preserve">Выдача муниципального правового акта Главы муниципального </w:t>
      </w:r>
    </w:p>
    <w:p w:rsidR="009A72B7" w:rsidRPr="00792DF0" w:rsidRDefault="009A72B7" w:rsidP="00EC369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F0">
        <w:rPr>
          <w:rFonts w:ascii="Times New Roman" w:hAnsi="Times New Roman" w:cs="Times New Roman"/>
          <w:b/>
          <w:sz w:val="28"/>
          <w:szCs w:val="28"/>
        </w:rPr>
        <w:t>образования Самарской области (администрации муниципального образования Самарской области)</w:t>
      </w:r>
      <w:r w:rsidR="00EC3696">
        <w:rPr>
          <w:rFonts w:ascii="Times New Roman" w:hAnsi="Times New Roman" w:cs="Times New Roman"/>
          <w:b/>
          <w:sz w:val="28"/>
          <w:szCs w:val="28"/>
        </w:rPr>
        <w:t xml:space="preserve"> об объявлении несовершеннолетнего полностью дееспособным (эмансипированным</w:t>
      </w:r>
      <w:proofErr w:type="gramStart"/>
      <w:r w:rsidR="00EC3696">
        <w:rPr>
          <w:rFonts w:ascii="Times New Roman" w:hAnsi="Times New Roman" w:cs="Times New Roman"/>
          <w:b/>
          <w:sz w:val="28"/>
          <w:szCs w:val="28"/>
        </w:rPr>
        <w:t>)(</w:t>
      </w:r>
      <w:proofErr w:type="gramEnd"/>
      <w:r w:rsidR="00CB7B4A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EC3696">
        <w:rPr>
          <w:rFonts w:ascii="Times New Roman" w:hAnsi="Times New Roman" w:cs="Times New Roman"/>
          <w:b/>
          <w:sz w:val="28"/>
          <w:szCs w:val="28"/>
        </w:rPr>
        <w:t>об отказе в объявл</w:t>
      </w:r>
      <w:r w:rsidR="00EC3696">
        <w:rPr>
          <w:rFonts w:ascii="Times New Roman" w:hAnsi="Times New Roman" w:cs="Times New Roman"/>
          <w:b/>
          <w:sz w:val="28"/>
          <w:szCs w:val="28"/>
        </w:rPr>
        <w:t>е</w:t>
      </w:r>
      <w:r w:rsidR="00EC3696">
        <w:rPr>
          <w:rFonts w:ascii="Times New Roman" w:hAnsi="Times New Roman" w:cs="Times New Roman"/>
          <w:b/>
          <w:sz w:val="28"/>
          <w:szCs w:val="28"/>
        </w:rPr>
        <w:t>нии несовершеннолетнего полностью дееспособным (эмансипированным)</w:t>
      </w:r>
      <w:r w:rsidRPr="00792DF0">
        <w:rPr>
          <w:rFonts w:ascii="Times New Roman" w:hAnsi="Times New Roman" w:cs="Times New Roman"/>
          <w:b/>
          <w:sz w:val="28"/>
          <w:szCs w:val="28"/>
        </w:rPr>
        <w:t>)</w:t>
      </w:r>
    </w:p>
    <w:p w:rsidR="009A72B7" w:rsidRPr="00792DF0" w:rsidRDefault="009A72B7" w:rsidP="009A72B7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72B7" w:rsidRPr="00F10E09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F0">
        <w:rPr>
          <w:rFonts w:ascii="Times New Roman" w:hAnsi="Times New Roman" w:cs="Times New Roman"/>
          <w:sz w:val="28"/>
          <w:szCs w:val="28"/>
        </w:rPr>
        <w:t>3.58. Юридическим фактом, являющимся основанием для выдачи заяв</w:t>
      </w:r>
      <w:r w:rsidRPr="00792DF0">
        <w:rPr>
          <w:rFonts w:ascii="Times New Roman" w:hAnsi="Times New Roman" w:cs="Times New Roman"/>
          <w:sz w:val="28"/>
          <w:szCs w:val="28"/>
        </w:rPr>
        <w:t>и</w:t>
      </w:r>
      <w:r w:rsidRPr="00792DF0">
        <w:rPr>
          <w:rFonts w:ascii="Times New Roman" w:hAnsi="Times New Roman" w:cs="Times New Roman"/>
          <w:sz w:val="28"/>
          <w:szCs w:val="28"/>
        </w:rPr>
        <w:t>телю</w:t>
      </w:r>
      <w:r w:rsidRPr="00F1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56235C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С</w:t>
      </w:r>
      <w:r w:rsidRPr="0056235C">
        <w:rPr>
          <w:rFonts w:ascii="Times New Roman" w:hAnsi="Times New Roman" w:cs="Times New Roman"/>
          <w:sz w:val="28"/>
          <w:szCs w:val="28"/>
        </w:rPr>
        <w:t>а</w:t>
      </w:r>
      <w:r w:rsidRPr="0056235C">
        <w:rPr>
          <w:rFonts w:ascii="Times New Roman" w:hAnsi="Times New Roman" w:cs="Times New Roman"/>
          <w:sz w:val="28"/>
          <w:szCs w:val="28"/>
        </w:rPr>
        <w:t>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(администрации муниципального образования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ласти)</w:t>
      </w:r>
      <w:r w:rsidRPr="00F10E09">
        <w:rPr>
          <w:rFonts w:ascii="Times New Roman" w:hAnsi="Times New Roman" w:cs="Times New Roman"/>
          <w:sz w:val="28"/>
          <w:szCs w:val="28"/>
        </w:rPr>
        <w:t xml:space="preserve"> </w:t>
      </w:r>
      <w:r w:rsidR="0015607C">
        <w:rPr>
          <w:rFonts w:ascii="Times New Roman" w:hAnsi="Times New Roman" w:cs="Times New Roman"/>
          <w:sz w:val="28"/>
          <w:szCs w:val="28"/>
        </w:rPr>
        <w:t>об объявлении несовершеннолетнего полностью дееспособным (эманс</w:t>
      </w:r>
      <w:r w:rsidR="0015607C">
        <w:rPr>
          <w:rFonts w:ascii="Times New Roman" w:hAnsi="Times New Roman" w:cs="Times New Roman"/>
          <w:sz w:val="28"/>
          <w:szCs w:val="28"/>
        </w:rPr>
        <w:t>и</w:t>
      </w:r>
      <w:r w:rsidR="0015607C">
        <w:rPr>
          <w:rFonts w:ascii="Times New Roman" w:hAnsi="Times New Roman" w:cs="Times New Roman"/>
          <w:sz w:val="28"/>
          <w:szCs w:val="28"/>
        </w:rPr>
        <w:t>пированным</w:t>
      </w:r>
      <w:proofErr w:type="gramStart"/>
      <w:r w:rsidR="001560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544D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 отка</w:t>
      </w:r>
      <w:r w:rsidR="0015607C">
        <w:rPr>
          <w:rFonts w:ascii="Times New Roman" w:hAnsi="Times New Roman" w:cs="Times New Roman"/>
          <w:sz w:val="28"/>
          <w:szCs w:val="28"/>
        </w:rPr>
        <w:t>зе в объявлении несовершеннолетнего полностью д</w:t>
      </w:r>
      <w:r w:rsidR="0015607C">
        <w:rPr>
          <w:rFonts w:ascii="Times New Roman" w:hAnsi="Times New Roman" w:cs="Times New Roman"/>
          <w:sz w:val="28"/>
          <w:szCs w:val="28"/>
        </w:rPr>
        <w:t>е</w:t>
      </w:r>
      <w:r w:rsidR="0015607C">
        <w:rPr>
          <w:rFonts w:ascii="Times New Roman" w:hAnsi="Times New Roman" w:cs="Times New Roman"/>
          <w:sz w:val="28"/>
          <w:szCs w:val="28"/>
        </w:rPr>
        <w:t>еспособным (эмансипированным)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0E09">
        <w:rPr>
          <w:rFonts w:ascii="Times New Roman" w:hAnsi="Times New Roman" w:cs="Times New Roman"/>
          <w:sz w:val="28"/>
          <w:szCs w:val="28"/>
        </w:rPr>
        <w:t xml:space="preserve">, является принятие решения и подписание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Самарской области (администрации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Самарской области) муниципального правового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15607C">
        <w:rPr>
          <w:rFonts w:ascii="Times New Roman" w:hAnsi="Times New Roman" w:cs="Times New Roman"/>
          <w:sz w:val="28"/>
          <w:szCs w:val="28"/>
        </w:rPr>
        <w:t xml:space="preserve"> об объявлении несовершеннолетнего полностью дееспособным (эмансип</w:t>
      </w:r>
      <w:r w:rsidR="0015607C">
        <w:rPr>
          <w:rFonts w:ascii="Times New Roman" w:hAnsi="Times New Roman" w:cs="Times New Roman"/>
          <w:sz w:val="28"/>
          <w:szCs w:val="28"/>
        </w:rPr>
        <w:t>и</w:t>
      </w:r>
      <w:r w:rsidR="0015607C">
        <w:rPr>
          <w:rFonts w:ascii="Times New Roman" w:hAnsi="Times New Roman" w:cs="Times New Roman"/>
          <w:sz w:val="28"/>
          <w:szCs w:val="28"/>
        </w:rPr>
        <w:t>рованным)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44D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 отка</w:t>
      </w:r>
      <w:r w:rsidR="0015607C">
        <w:rPr>
          <w:rFonts w:ascii="Times New Roman" w:hAnsi="Times New Roman" w:cs="Times New Roman"/>
          <w:sz w:val="28"/>
          <w:szCs w:val="28"/>
        </w:rPr>
        <w:t xml:space="preserve">зе в объявлении несовершеннолетнего полностью </w:t>
      </w:r>
      <w:proofErr w:type="gramStart"/>
      <w:r w:rsidR="0015607C">
        <w:rPr>
          <w:rFonts w:ascii="Times New Roman" w:hAnsi="Times New Roman" w:cs="Times New Roman"/>
          <w:sz w:val="28"/>
          <w:szCs w:val="28"/>
        </w:rPr>
        <w:t>де</w:t>
      </w:r>
      <w:r w:rsidR="0015607C">
        <w:rPr>
          <w:rFonts w:ascii="Times New Roman" w:hAnsi="Times New Roman" w:cs="Times New Roman"/>
          <w:sz w:val="28"/>
          <w:szCs w:val="28"/>
        </w:rPr>
        <w:t>е</w:t>
      </w:r>
      <w:r w:rsidR="0015607C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="0015607C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72B7" w:rsidRPr="00F10E09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3.59</w:t>
      </w:r>
      <w:r w:rsidRPr="00F10E09">
        <w:rPr>
          <w:rFonts w:ascii="Times New Roman" w:hAnsi="Times New Roman" w:cs="Times New Roman"/>
          <w:sz w:val="28"/>
          <w:szCs w:val="28"/>
        </w:rPr>
        <w:t>. После подписания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3A46B0">
        <w:rPr>
          <w:rFonts w:ascii="Times New Roman" w:hAnsi="Times New Roman" w:cs="Times New Roman"/>
          <w:sz w:val="28"/>
          <w:szCs w:val="28"/>
        </w:rPr>
        <w:t xml:space="preserve"> об объявлении несовершеннолетнего полностью дееспособным (эмансипированным)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44D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3A46B0">
        <w:rPr>
          <w:rFonts w:ascii="Times New Roman" w:hAnsi="Times New Roman" w:cs="Times New Roman"/>
          <w:sz w:val="28"/>
          <w:szCs w:val="28"/>
        </w:rPr>
        <w:t>зе в объявлении несовершеннолетнего полностью дееспособным (эмансип</w:t>
      </w:r>
      <w:r w:rsidR="003A46B0">
        <w:rPr>
          <w:rFonts w:ascii="Times New Roman" w:hAnsi="Times New Roman" w:cs="Times New Roman"/>
          <w:sz w:val="28"/>
          <w:szCs w:val="28"/>
        </w:rPr>
        <w:t>и</w:t>
      </w:r>
      <w:r w:rsidR="003A46B0">
        <w:rPr>
          <w:rFonts w:ascii="Times New Roman" w:hAnsi="Times New Roman" w:cs="Times New Roman"/>
          <w:sz w:val="28"/>
          <w:szCs w:val="28"/>
        </w:rPr>
        <w:t>рованным)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0E09">
        <w:rPr>
          <w:rFonts w:ascii="Times New Roman" w:hAnsi="Times New Roman" w:cs="Times New Roman"/>
          <w:sz w:val="28"/>
          <w:szCs w:val="28"/>
        </w:rPr>
        <w:t>, он регистрируется ответственным должностным лицом уполном</w:t>
      </w:r>
      <w:r w:rsidRPr="00F10E09">
        <w:rPr>
          <w:rFonts w:ascii="Times New Roman" w:hAnsi="Times New Roman" w:cs="Times New Roman"/>
          <w:sz w:val="28"/>
          <w:szCs w:val="28"/>
        </w:rPr>
        <w:t>о</w:t>
      </w:r>
      <w:r w:rsidRPr="00F10E09">
        <w:rPr>
          <w:rFonts w:ascii="Times New Roman" w:hAnsi="Times New Roman" w:cs="Times New Roman"/>
          <w:sz w:val="28"/>
          <w:szCs w:val="28"/>
        </w:rPr>
        <w:t>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 Журнале учета муниципальных правовых актов</w:t>
      </w:r>
      <w:r w:rsidR="003A46B0">
        <w:rPr>
          <w:rFonts w:ascii="Times New Roman" w:hAnsi="Times New Roman" w:cs="Times New Roman"/>
          <w:sz w:val="28"/>
          <w:szCs w:val="28"/>
        </w:rPr>
        <w:t xml:space="preserve"> об объявл</w:t>
      </w:r>
      <w:r w:rsidR="003A46B0">
        <w:rPr>
          <w:rFonts w:ascii="Times New Roman" w:hAnsi="Times New Roman" w:cs="Times New Roman"/>
          <w:sz w:val="28"/>
          <w:szCs w:val="28"/>
        </w:rPr>
        <w:t>е</w:t>
      </w:r>
      <w:r w:rsidR="003A46B0">
        <w:rPr>
          <w:rFonts w:ascii="Times New Roman" w:hAnsi="Times New Roman" w:cs="Times New Roman"/>
          <w:sz w:val="28"/>
          <w:szCs w:val="28"/>
        </w:rPr>
        <w:t>нии несовершеннолетнего полностью дееспособным (эмансипированным)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44D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lastRenderedPageBreak/>
        <w:t>об отка</w:t>
      </w:r>
      <w:r w:rsidR="003A46B0">
        <w:rPr>
          <w:rFonts w:ascii="Times New Roman" w:hAnsi="Times New Roman" w:cs="Times New Roman"/>
          <w:sz w:val="28"/>
          <w:szCs w:val="28"/>
        </w:rPr>
        <w:t>зе в объявлении несовершеннолетнего полностью дееспособным (эма</w:t>
      </w:r>
      <w:r w:rsidR="003A46B0">
        <w:rPr>
          <w:rFonts w:ascii="Times New Roman" w:hAnsi="Times New Roman" w:cs="Times New Roman"/>
          <w:sz w:val="28"/>
          <w:szCs w:val="28"/>
        </w:rPr>
        <w:t>н</w:t>
      </w:r>
      <w:r w:rsidR="003A46B0">
        <w:rPr>
          <w:rFonts w:ascii="Times New Roman" w:hAnsi="Times New Roman" w:cs="Times New Roman"/>
          <w:sz w:val="28"/>
          <w:szCs w:val="28"/>
        </w:rPr>
        <w:t>сипированным)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72B7" w:rsidRPr="00F10E09" w:rsidRDefault="009A72B7" w:rsidP="009A72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9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9A72B7" w:rsidRPr="00F10E09" w:rsidRDefault="009A72B7" w:rsidP="00DF71C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3.60</w:t>
      </w:r>
      <w:r w:rsidRPr="00F10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экземпляра муниципального правового акта</w:t>
      </w:r>
      <w:r w:rsidRPr="00F10E09">
        <w:rPr>
          <w:rFonts w:ascii="Times New Roman" w:hAnsi="Times New Roman" w:cs="Times New Roman"/>
          <w:sz w:val="28"/>
          <w:szCs w:val="28"/>
        </w:rPr>
        <w:t xml:space="preserve"> с оригинальной подписью </w:t>
      </w:r>
      <w:r w:rsidRPr="00202A14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Самарской области (админ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Самарской области)</w:t>
      </w:r>
      <w:r w:rsidRPr="00F10E09">
        <w:rPr>
          <w:rFonts w:ascii="Times New Roman" w:hAnsi="Times New Roman" w:cs="Times New Roman"/>
          <w:sz w:val="28"/>
          <w:szCs w:val="28"/>
        </w:rPr>
        <w:t xml:space="preserve"> передаются заявит</w:t>
      </w:r>
      <w:r w:rsidRPr="00F10E09">
        <w:rPr>
          <w:rFonts w:ascii="Times New Roman" w:hAnsi="Times New Roman" w:cs="Times New Roman"/>
          <w:sz w:val="28"/>
          <w:szCs w:val="28"/>
        </w:rPr>
        <w:t>е</w:t>
      </w:r>
      <w:r w:rsidRPr="00F10E09">
        <w:rPr>
          <w:rFonts w:ascii="Times New Roman" w:hAnsi="Times New Roman" w:cs="Times New Roman"/>
          <w:sz w:val="28"/>
          <w:szCs w:val="28"/>
        </w:rPr>
        <w:t>лю, который ставит подпись (отметку) о</w:t>
      </w:r>
      <w:r w:rsidRPr="00A801ED">
        <w:rPr>
          <w:rFonts w:ascii="Times New Roman" w:hAnsi="Times New Roman" w:cs="Times New Roman"/>
          <w:sz w:val="28"/>
          <w:szCs w:val="28"/>
        </w:rPr>
        <w:t>б их</w:t>
      </w:r>
      <w:r w:rsidRPr="00F10E09">
        <w:rPr>
          <w:rFonts w:ascii="Times New Roman" w:hAnsi="Times New Roman" w:cs="Times New Roman"/>
          <w:sz w:val="28"/>
          <w:szCs w:val="28"/>
        </w:rPr>
        <w:t xml:space="preserve"> получении </w:t>
      </w:r>
      <w:r>
        <w:rPr>
          <w:rFonts w:ascii="Times New Roman" w:hAnsi="Times New Roman" w:cs="Times New Roman"/>
          <w:sz w:val="28"/>
          <w:szCs w:val="28"/>
        </w:rPr>
        <w:t>в Ж</w:t>
      </w:r>
      <w:r w:rsidRPr="00F10E09">
        <w:rPr>
          <w:rFonts w:ascii="Times New Roman" w:hAnsi="Times New Roman" w:cs="Times New Roman"/>
          <w:sz w:val="28"/>
          <w:szCs w:val="28"/>
        </w:rPr>
        <w:t>урнале уче</w:t>
      </w:r>
      <w:r>
        <w:rPr>
          <w:rFonts w:ascii="Times New Roman" w:hAnsi="Times New Roman" w:cs="Times New Roman"/>
          <w:sz w:val="28"/>
          <w:szCs w:val="28"/>
        </w:rPr>
        <w:t>та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правовых актов</w:t>
      </w:r>
      <w:r w:rsidR="00DF71C4">
        <w:rPr>
          <w:rFonts w:ascii="Times New Roman" w:hAnsi="Times New Roman" w:cs="Times New Roman"/>
          <w:sz w:val="28"/>
          <w:szCs w:val="28"/>
        </w:rPr>
        <w:t xml:space="preserve"> об объявлении несовершеннолетнего полностью д</w:t>
      </w:r>
      <w:r w:rsidR="00DF71C4">
        <w:rPr>
          <w:rFonts w:ascii="Times New Roman" w:hAnsi="Times New Roman" w:cs="Times New Roman"/>
          <w:sz w:val="28"/>
          <w:szCs w:val="28"/>
        </w:rPr>
        <w:t>е</w:t>
      </w:r>
      <w:r w:rsidR="00DF71C4">
        <w:rPr>
          <w:rFonts w:ascii="Times New Roman" w:hAnsi="Times New Roman" w:cs="Times New Roman"/>
          <w:sz w:val="28"/>
          <w:szCs w:val="28"/>
        </w:rPr>
        <w:t xml:space="preserve">еспособным (эмансипированным)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061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 отка</w:t>
      </w:r>
      <w:r w:rsidR="00DF71C4">
        <w:rPr>
          <w:rFonts w:ascii="Times New Roman" w:hAnsi="Times New Roman" w:cs="Times New Roman"/>
          <w:sz w:val="28"/>
          <w:szCs w:val="28"/>
        </w:rPr>
        <w:t>зе в объявлении несовершенн</w:t>
      </w:r>
      <w:r w:rsidR="00DF71C4">
        <w:rPr>
          <w:rFonts w:ascii="Times New Roman" w:hAnsi="Times New Roman" w:cs="Times New Roman"/>
          <w:sz w:val="28"/>
          <w:szCs w:val="28"/>
        </w:rPr>
        <w:t>о</w:t>
      </w:r>
      <w:r w:rsidR="00DF71C4">
        <w:rPr>
          <w:rFonts w:ascii="Times New Roman" w:hAnsi="Times New Roman" w:cs="Times New Roman"/>
          <w:sz w:val="28"/>
          <w:szCs w:val="28"/>
        </w:rPr>
        <w:t>летнего полностью дееспособным (эмансипированным)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10E09">
        <w:rPr>
          <w:rFonts w:ascii="Times New Roman" w:hAnsi="Times New Roman" w:cs="Times New Roman"/>
          <w:sz w:val="28"/>
          <w:szCs w:val="28"/>
        </w:rPr>
        <w:t xml:space="preserve"> либо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09">
        <w:rPr>
          <w:rFonts w:ascii="Times New Roman" w:hAnsi="Times New Roman" w:cs="Times New Roman"/>
          <w:sz w:val="28"/>
          <w:szCs w:val="28"/>
        </w:rPr>
        <w:t xml:space="preserve">по почте по адресу, указанному в заявлении заявителя. </w:t>
      </w:r>
      <w:proofErr w:type="gramEnd"/>
    </w:p>
    <w:p w:rsidR="009A72B7" w:rsidRPr="00F10E09" w:rsidRDefault="009A72B7" w:rsidP="009A72B7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9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минуты.</w:t>
      </w:r>
    </w:p>
    <w:p w:rsidR="009A72B7" w:rsidRPr="00F10E09" w:rsidRDefault="009A72B7" w:rsidP="009A72B7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3.61</w:t>
      </w:r>
      <w:r w:rsidRPr="00F10E09">
        <w:rPr>
          <w:rFonts w:ascii="Times New Roman" w:hAnsi="Times New Roman" w:cs="Times New Roman"/>
          <w:sz w:val="28"/>
          <w:szCs w:val="28"/>
        </w:rPr>
        <w:t xml:space="preserve">. Один экземпляр </w:t>
      </w:r>
      <w:r w:rsidRPr="007A120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Главы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Самарской области (администрации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Самарской области)</w:t>
      </w:r>
      <w:r w:rsidRPr="00F10E09">
        <w:rPr>
          <w:rFonts w:ascii="Times New Roman" w:hAnsi="Times New Roman" w:cs="Times New Roman"/>
          <w:sz w:val="28"/>
          <w:szCs w:val="28"/>
        </w:rPr>
        <w:t xml:space="preserve"> и копии представленных заявителем документов передаются должнос</w:t>
      </w:r>
      <w:r w:rsidRPr="00A801ED">
        <w:rPr>
          <w:rFonts w:ascii="Times New Roman" w:hAnsi="Times New Roman" w:cs="Times New Roman"/>
          <w:sz w:val="28"/>
          <w:szCs w:val="28"/>
        </w:rPr>
        <w:t>т</w:t>
      </w:r>
      <w:r w:rsidRPr="00F10E09">
        <w:rPr>
          <w:rFonts w:ascii="Times New Roman" w:hAnsi="Times New Roman" w:cs="Times New Roman"/>
          <w:sz w:val="28"/>
          <w:szCs w:val="28"/>
        </w:rPr>
        <w:t>ным лицом уполномоченного органа на хранение в соо</w:t>
      </w:r>
      <w:r w:rsidRPr="00F10E09">
        <w:rPr>
          <w:rFonts w:ascii="Times New Roman" w:hAnsi="Times New Roman" w:cs="Times New Roman"/>
          <w:sz w:val="28"/>
          <w:szCs w:val="28"/>
        </w:rPr>
        <w:t>т</w:t>
      </w:r>
      <w:r w:rsidRPr="00F10E09">
        <w:rPr>
          <w:rFonts w:ascii="Times New Roman" w:hAnsi="Times New Roman" w:cs="Times New Roman"/>
          <w:sz w:val="28"/>
          <w:szCs w:val="28"/>
        </w:rPr>
        <w:t xml:space="preserve">ветствии с номенклатурой дел.   </w:t>
      </w:r>
    </w:p>
    <w:p w:rsidR="009A72B7" w:rsidRPr="00F10E09" w:rsidRDefault="009A72B7" w:rsidP="009A72B7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9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9A72B7" w:rsidRPr="00F10E09" w:rsidRDefault="009A72B7" w:rsidP="009A72B7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F10E09">
        <w:rPr>
          <w:sz w:val="28"/>
          <w:szCs w:val="28"/>
        </w:rPr>
        <w:t>Общий срок административной процедуры составляет один рабочий день</w:t>
      </w:r>
      <w:r>
        <w:rPr>
          <w:sz w:val="28"/>
          <w:szCs w:val="28"/>
        </w:rPr>
        <w:t xml:space="preserve"> со дня принятия решения и подписания Главой муниципального образования Самарской области (администрации муниципального образования Самарской области) соответствующего муниципального правового акта.</w:t>
      </w:r>
    </w:p>
    <w:p w:rsidR="009A72B7" w:rsidRDefault="009A72B7" w:rsidP="009A72B7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3.62. Критерии принятия решения:</w:t>
      </w:r>
    </w:p>
    <w:p w:rsidR="009A72B7" w:rsidRDefault="009A72B7" w:rsidP="009A72B7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0E09">
        <w:rPr>
          <w:rFonts w:ascii="Times New Roman" w:hAnsi="Times New Roman" w:cs="Times New Roman"/>
          <w:sz w:val="28"/>
          <w:szCs w:val="28"/>
        </w:rPr>
        <w:t>одписани</w:t>
      </w:r>
      <w:r w:rsidR="00A906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Самарской области (администрации муниципального образования Самарской области)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правового акта</w:t>
      </w:r>
      <w:r w:rsidR="00466A09">
        <w:rPr>
          <w:rFonts w:ascii="Times New Roman" w:hAnsi="Times New Roman" w:cs="Times New Roman"/>
          <w:sz w:val="28"/>
          <w:szCs w:val="28"/>
        </w:rPr>
        <w:t xml:space="preserve"> об объявлении несовершеннолетнего полностью </w:t>
      </w:r>
      <w:proofErr w:type="gramStart"/>
      <w:r w:rsidR="00466A09">
        <w:rPr>
          <w:rFonts w:ascii="Times New Roman" w:hAnsi="Times New Roman" w:cs="Times New Roman"/>
          <w:sz w:val="28"/>
          <w:szCs w:val="28"/>
        </w:rPr>
        <w:t>де</w:t>
      </w:r>
      <w:r w:rsidR="00466A09">
        <w:rPr>
          <w:rFonts w:ascii="Times New Roman" w:hAnsi="Times New Roman" w:cs="Times New Roman"/>
          <w:sz w:val="28"/>
          <w:szCs w:val="28"/>
        </w:rPr>
        <w:t>е</w:t>
      </w:r>
      <w:r w:rsidR="00466A09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="00466A09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1F7A">
        <w:rPr>
          <w:rFonts w:ascii="Times New Roman" w:hAnsi="Times New Roman" w:cs="Times New Roman"/>
          <w:sz w:val="28"/>
          <w:szCs w:val="28"/>
        </w:rPr>
        <w:t xml:space="preserve">или </w:t>
      </w:r>
      <w:r w:rsidR="00466A0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="00466A09">
        <w:rPr>
          <w:rFonts w:ascii="Times New Roman" w:hAnsi="Times New Roman" w:cs="Times New Roman"/>
          <w:sz w:val="28"/>
          <w:szCs w:val="28"/>
        </w:rPr>
        <w:t>зе в объявлении несовершенн</w:t>
      </w:r>
      <w:r w:rsidR="00466A09">
        <w:rPr>
          <w:rFonts w:ascii="Times New Roman" w:hAnsi="Times New Roman" w:cs="Times New Roman"/>
          <w:sz w:val="28"/>
          <w:szCs w:val="28"/>
        </w:rPr>
        <w:t>о</w:t>
      </w:r>
      <w:r w:rsidR="00466A09">
        <w:rPr>
          <w:rFonts w:ascii="Times New Roman" w:hAnsi="Times New Roman" w:cs="Times New Roman"/>
          <w:sz w:val="28"/>
          <w:szCs w:val="28"/>
        </w:rPr>
        <w:t>летнего полностью дееспособным (эмансипированным)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72B7" w:rsidRPr="00F10E09" w:rsidRDefault="009A72B7" w:rsidP="009A72B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3.63</w:t>
      </w:r>
      <w:r w:rsidRPr="00F10E09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заяв</w:t>
      </w:r>
      <w:r w:rsidRPr="00F10E09">
        <w:rPr>
          <w:rFonts w:ascii="Times New Roman" w:hAnsi="Times New Roman" w:cs="Times New Roman"/>
          <w:sz w:val="28"/>
          <w:szCs w:val="28"/>
        </w:rPr>
        <w:t>и</w:t>
      </w:r>
      <w:r w:rsidRPr="00F10E09">
        <w:rPr>
          <w:rFonts w:ascii="Times New Roman" w:hAnsi="Times New Roman" w:cs="Times New Roman"/>
          <w:sz w:val="28"/>
          <w:szCs w:val="28"/>
        </w:rPr>
        <w:t xml:space="preserve">телю </w:t>
      </w:r>
      <w:r w:rsidRPr="007A1209">
        <w:rPr>
          <w:rFonts w:ascii="Times New Roman" w:hAnsi="Times New Roman" w:cs="Times New Roman"/>
          <w:sz w:val="28"/>
          <w:szCs w:val="28"/>
        </w:rPr>
        <w:t>муниципального правового акта Главы муниципального образования  С</w:t>
      </w:r>
      <w:r w:rsidRPr="007A1209">
        <w:rPr>
          <w:rFonts w:ascii="Times New Roman" w:hAnsi="Times New Roman" w:cs="Times New Roman"/>
          <w:sz w:val="28"/>
          <w:szCs w:val="28"/>
        </w:rPr>
        <w:t>а</w:t>
      </w:r>
      <w:r w:rsidRPr="007A1209">
        <w:rPr>
          <w:rFonts w:ascii="Times New Roman" w:hAnsi="Times New Roman" w:cs="Times New Roman"/>
          <w:sz w:val="28"/>
          <w:szCs w:val="28"/>
        </w:rPr>
        <w:t>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(администрации муниципального образования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ласти)</w:t>
      </w:r>
      <w:r w:rsidRPr="00F10E09">
        <w:rPr>
          <w:rFonts w:ascii="Times New Roman" w:hAnsi="Times New Roman" w:cs="Times New Roman"/>
          <w:sz w:val="28"/>
          <w:szCs w:val="28"/>
        </w:rPr>
        <w:t xml:space="preserve"> </w:t>
      </w:r>
      <w:r w:rsidR="007C4950">
        <w:rPr>
          <w:rFonts w:ascii="Times New Roman" w:hAnsi="Times New Roman" w:cs="Times New Roman"/>
          <w:sz w:val="28"/>
          <w:szCs w:val="28"/>
        </w:rPr>
        <w:t>об объявлении несовершеннолетнего полностью дееспособным (эманс</w:t>
      </w:r>
      <w:r w:rsidR="007C4950">
        <w:rPr>
          <w:rFonts w:ascii="Times New Roman" w:hAnsi="Times New Roman" w:cs="Times New Roman"/>
          <w:sz w:val="28"/>
          <w:szCs w:val="28"/>
        </w:rPr>
        <w:t>и</w:t>
      </w:r>
      <w:r w:rsidR="007C4950">
        <w:rPr>
          <w:rFonts w:ascii="Times New Roman" w:hAnsi="Times New Roman" w:cs="Times New Roman"/>
          <w:sz w:val="28"/>
          <w:szCs w:val="28"/>
        </w:rPr>
        <w:lastRenderedPageBreak/>
        <w:t>пированным)</w:t>
      </w:r>
      <w:r>
        <w:rPr>
          <w:rFonts w:ascii="Times New Roman" w:hAnsi="Times New Roman" w:cs="Times New Roman"/>
          <w:sz w:val="28"/>
          <w:szCs w:val="28"/>
        </w:rPr>
        <w:t xml:space="preserve"> (об отка</w:t>
      </w:r>
      <w:r w:rsidR="007C4950">
        <w:rPr>
          <w:rFonts w:ascii="Times New Roman" w:hAnsi="Times New Roman" w:cs="Times New Roman"/>
          <w:sz w:val="28"/>
          <w:szCs w:val="28"/>
        </w:rPr>
        <w:t>зе в объявлении несовершеннолетнего полностью деесп</w:t>
      </w:r>
      <w:r w:rsidR="007C4950">
        <w:rPr>
          <w:rFonts w:ascii="Times New Roman" w:hAnsi="Times New Roman" w:cs="Times New Roman"/>
          <w:sz w:val="28"/>
          <w:szCs w:val="28"/>
        </w:rPr>
        <w:t>о</w:t>
      </w:r>
      <w:r w:rsidR="007C4950">
        <w:rPr>
          <w:rFonts w:ascii="Times New Roman" w:hAnsi="Times New Roman" w:cs="Times New Roman"/>
          <w:sz w:val="28"/>
          <w:szCs w:val="28"/>
        </w:rPr>
        <w:t>собным (</w:t>
      </w:r>
      <w:r w:rsidR="00C11A67">
        <w:rPr>
          <w:rFonts w:ascii="Times New Roman" w:hAnsi="Times New Roman" w:cs="Times New Roman"/>
          <w:sz w:val="28"/>
          <w:szCs w:val="28"/>
        </w:rPr>
        <w:t>эмансипированным</w:t>
      </w:r>
      <w:r w:rsidR="007C49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0E09">
        <w:rPr>
          <w:rFonts w:ascii="Times New Roman" w:hAnsi="Times New Roman" w:cs="Times New Roman"/>
          <w:sz w:val="28"/>
          <w:szCs w:val="28"/>
        </w:rPr>
        <w:t>.</w:t>
      </w:r>
    </w:p>
    <w:p w:rsidR="009A72B7" w:rsidRDefault="009A72B7" w:rsidP="009A72B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3.64</w:t>
      </w:r>
      <w:r w:rsidRPr="00F10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E0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</w:t>
      </w:r>
      <w:r w:rsidRPr="00F10E09">
        <w:rPr>
          <w:rFonts w:ascii="Times New Roman" w:hAnsi="Times New Roman" w:cs="Times New Roman"/>
          <w:sz w:val="28"/>
          <w:szCs w:val="28"/>
        </w:rPr>
        <w:t>я</w:t>
      </w:r>
      <w:r w:rsidRPr="00F10E09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муниципального правового акта</w:t>
      </w:r>
      <w:r w:rsidRPr="00F10E09">
        <w:rPr>
          <w:rFonts w:ascii="Times New Roman" w:hAnsi="Times New Roman" w:cs="Times New Roman"/>
          <w:sz w:val="28"/>
          <w:szCs w:val="28"/>
        </w:rPr>
        <w:t xml:space="preserve"> </w:t>
      </w:r>
      <w:r w:rsidRPr="00F257ED">
        <w:rPr>
          <w:rFonts w:ascii="Times New Roman" w:hAnsi="Times New Roman" w:cs="Times New Roman"/>
          <w:sz w:val="28"/>
          <w:szCs w:val="28"/>
        </w:rPr>
        <w:t>Главы муниципального обр</w:t>
      </w:r>
      <w:r w:rsidRPr="00F257ED">
        <w:rPr>
          <w:rFonts w:ascii="Times New Roman" w:hAnsi="Times New Roman" w:cs="Times New Roman"/>
          <w:sz w:val="28"/>
          <w:szCs w:val="28"/>
        </w:rPr>
        <w:t>а</w:t>
      </w:r>
      <w:r w:rsidRPr="00F257ED">
        <w:rPr>
          <w:rFonts w:ascii="Times New Roman" w:hAnsi="Times New Roman" w:cs="Times New Roman"/>
          <w:sz w:val="28"/>
          <w:szCs w:val="28"/>
        </w:rPr>
        <w:t>зования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(администрации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марской области)</w:t>
      </w:r>
      <w:r w:rsidRPr="00F10E09">
        <w:rPr>
          <w:rFonts w:ascii="Times New Roman" w:hAnsi="Times New Roman" w:cs="Times New Roman"/>
          <w:sz w:val="28"/>
          <w:szCs w:val="28"/>
        </w:rPr>
        <w:t xml:space="preserve"> </w:t>
      </w:r>
      <w:r w:rsidR="00733A4E">
        <w:rPr>
          <w:rFonts w:ascii="Times New Roman" w:hAnsi="Times New Roman" w:cs="Times New Roman"/>
          <w:sz w:val="28"/>
          <w:szCs w:val="28"/>
        </w:rPr>
        <w:t>об объявлении несовершеннолетнего полностью дееспосо</w:t>
      </w:r>
      <w:r w:rsidR="00733A4E">
        <w:rPr>
          <w:rFonts w:ascii="Times New Roman" w:hAnsi="Times New Roman" w:cs="Times New Roman"/>
          <w:sz w:val="28"/>
          <w:szCs w:val="28"/>
        </w:rPr>
        <w:t>б</w:t>
      </w:r>
      <w:r w:rsidR="00733A4E">
        <w:rPr>
          <w:rFonts w:ascii="Times New Roman" w:hAnsi="Times New Roman" w:cs="Times New Roman"/>
          <w:sz w:val="28"/>
          <w:szCs w:val="28"/>
        </w:rPr>
        <w:t>ным (эмансипированным)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1598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 отка</w:t>
      </w:r>
      <w:r w:rsidR="00733A4E">
        <w:rPr>
          <w:rFonts w:ascii="Times New Roman" w:hAnsi="Times New Roman" w:cs="Times New Roman"/>
          <w:sz w:val="28"/>
          <w:szCs w:val="28"/>
        </w:rPr>
        <w:t>зе в объявлении несовершеннолетнего полностью дееспособным (эмансипированным)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10E09">
        <w:rPr>
          <w:rFonts w:ascii="Times New Roman" w:hAnsi="Times New Roman" w:cs="Times New Roman"/>
          <w:sz w:val="28"/>
          <w:szCs w:val="28"/>
        </w:rPr>
        <w:t xml:space="preserve"> </w:t>
      </w:r>
      <w:r w:rsidRPr="00F257ED">
        <w:rPr>
          <w:rFonts w:ascii="Times New Roman" w:hAnsi="Times New Roman" w:cs="Times New Roman"/>
          <w:sz w:val="28"/>
          <w:szCs w:val="28"/>
        </w:rPr>
        <w:t>в Журнале учета муниципал</w:t>
      </w:r>
      <w:r w:rsidRPr="00F257ED">
        <w:rPr>
          <w:rFonts w:ascii="Times New Roman" w:hAnsi="Times New Roman" w:cs="Times New Roman"/>
          <w:sz w:val="28"/>
          <w:szCs w:val="28"/>
        </w:rPr>
        <w:t>ь</w:t>
      </w:r>
      <w:r w:rsidRPr="00F257ED">
        <w:rPr>
          <w:rFonts w:ascii="Times New Roman" w:hAnsi="Times New Roman" w:cs="Times New Roman"/>
          <w:sz w:val="28"/>
          <w:szCs w:val="28"/>
        </w:rPr>
        <w:t>ных правовых ак</w:t>
      </w:r>
      <w:r w:rsidR="00733A4E">
        <w:rPr>
          <w:rFonts w:ascii="Times New Roman" w:hAnsi="Times New Roman" w:cs="Times New Roman"/>
          <w:sz w:val="28"/>
          <w:szCs w:val="28"/>
        </w:rPr>
        <w:t>тов об объявлении несовершеннолетнего полностью деесп</w:t>
      </w:r>
      <w:r w:rsidR="00733A4E">
        <w:rPr>
          <w:rFonts w:ascii="Times New Roman" w:hAnsi="Times New Roman" w:cs="Times New Roman"/>
          <w:sz w:val="28"/>
          <w:szCs w:val="28"/>
        </w:rPr>
        <w:t>о</w:t>
      </w:r>
      <w:r w:rsidR="00733A4E">
        <w:rPr>
          <w:rFonts w:ascii="Times New Roman" w:hAnsi="Times New Roman" w:cs="Times New Roman"/>
          <w:sz w:val="28"/>
          <w:szCs w:val="28"/>
        </w:rPr>
        <w:t>собным (эмансипированным)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1598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 отка</w:t>
      </w:r>
      <w:r w:rsidR="00733A4E">
        <w:rPr>
          <w:rFonts w:ascii="Times New Roman" w:hAnsi="Times New Roman" w:cs="Times New Roman"/>
          <w:sz w:val="28"/>
          <w:szCs w:val="28"/>
        </w:rPr>
        <w:t>зе в объявлении несовершеннолетн</w:t>
      </w:r>
      <w:r w:rsidR="00733A4E">
        <w:rPr>
          <w:rFonts w:ascii="Times New Roman" w:hAnsi="Times New Roman" w:cs="Times New Roman"/>
          <w:sz w:val="28"/>
          <w:szCs w:val="28"/>
        </w:rPr>
        <w:t>е</w:t>
      </w:r>
      <w:r w:rsidR="00733A4E">
        <w:rPr>
          <w:rFonts w:ascii="Times New Roman" w:hAnsi="Times New Roman" w:cs="Times New Roman"/>
          <w:sz w:val="28"/>
          <w:szCs w:val="28"/>
        </w:rPr>
        <w:t>го полностью дееспособным (эмансипированным)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72B7" w:rsidRDefault="009A72B7" w:rsidP="009A72B7">
      <w:pPr>
        <w:pStyle w:val="ConsPlusNormal"/>
        <w:suppressAutoHyphens/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EC392F" w:rsidRPr="00215988" w:rsidRDefault="00EC392F" w:rsidP="00D032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3BDB" w:rsidRPr="00140A33" w:rsidRDefault="00A73BDB" w:rsidP="00A73BDB">
      <w:pPr>
        <w:tabs>
          <w:tab w:val="left" w:pos="1440"/>
        </w:tabs>
        <w:jc w:val="center"/>
        <w:rPr>
          <w:b/>
          <w:sz w:val="28"/>
          <w:szCs w:val="28"/>
        </w:rPr>
      </w:pPr>
      <w:r w:rsidRPr="00140A33">
        <w:rPr>
          <w:b/>
          <w:sz w:val="28"/>
          <w:szCs w:val="28"/>
        </w:rPr>
        <w:t xml:space="preserve">4. Формы </w:t>
      </w:r>
      <w:proofErr w:type="gramStart"/>
      <w:r w:rsidRPr="00140A33">
        <w:rPr>
          <w:b/>
          <w:sz w:val="28"/>
          <w:szCs w:val="28"/>
        </w:rPr>
        <w:t>контроля за</w:t>
      </w:r>
      <w:proofErr w:type="gramEnd"/>
      <w:r w:rsidRPr="00140A33">
        <w:rPr>
          <w:b/>
          <w:sz w:val="28"/>
          <w:szCs w:val="28"/>
        </w:rPr>
        <w:t xml:space="preserve"> исполнением Административного регламента</w:t>
      </w:r>
    </w:p>
    <w:p w:rsidR="00A73BDB" w:rsidRPr="005D460D" w:rsidRDefault="00A73BDB" w:rsidP="00A73B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16"/>
          <w:szCs w:val="16"/>
        </w:rPr>
      </w:pPr>
    </w:p>
    <w:p w:rsidR="00A73BDB" w:rsidRDefault="00A73BDB" w:rsidP="00A73B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40A33">
        <w:rPr>
          <w:b/>
          <w:sz w:val="28"/>
          <w:szCs w:val="28"/>
        </w:rPr>
        <w:t>Порядок осуществления те</w:t>
      </w:r>
      <w:r>
        <w:rPr>
          <w:b/>
          <w:sz w:val="28"/>
          <w:szCs w:val="28"/>
        </w:rPr>
        <w:t xml:space="preserve">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</w:t>
      </w:r>
      <w:r w:rsidRPr="00140A33">
        <w:rPr>
          <w:b/>
          <w:sz w:val="28"/>
          <w:szCs w:val="28"/>
        </w:rPr>
        <w:t xml:space="preserve">и </w:t>
      </w:r>
    </w:p>
    <w:p w:rsidR="00A73BDB" w:rsidRDefault="00A73BDB" w:rsidP="00A73B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40A33">
        <w:rPr>
          <w:b/>
          <w:sz w:val="28"/>
          <w:szCs w:val="28"/>
        </w:rPr>
        <w:t xml:space="preserve">исполнением ответственными должностными лицами положений </w:t>
      </w:r>
    </w:p>
    <w:p w:rsidR="00A73BDB" w:rsidRDefault="00A73BDB" w:rsidP="00A73B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40A33">
        <w:rPr>
          <w:b/>
          <w:sz w:val="28"/>
          <w:szCs w:val="28"/>
        </w:rPr>
        <w:t xml:space="preserve">Административного регламента и иных нормативных правовых </w:t>
      </w:r>
    </w:p>
    <w:p w:rsidR="00A73BDB" w:rsidRDefault="00A73BDB" w:rsidP="00A73B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40A33">
        <w:rPr>
          <w:b/>
          <w:sz w:val="28"/>
          <w:szCs w:val="28"/>
        </w:rPr>
        <w:t xml:space="preserve">актов, устанавливающих требования к предоставлению </w:t>
      </w:r>
    </w:p>
    <w:p w:rsidR="00A73BDB" w:rsidRDefault="00A73BDB" w:rsidP="00A73B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40A33">
        <w:rPr>
          <w:b/>
          <w:sz w:val="28"/>
          <w:szCs w:val="28"/>
        </w:rPr>
        <w:t xml:space="preserve">государственной услуги, а также за принятием решений </w:t>
      </w:r>
    </w:p>
    <w:p w:rsidR="00A73BDB" w:rsidRPr="00140A33" w:rsidRDefault="00A73BDB" w:rsidP="00A73B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40A33">
        <w:rPr>
          <w:b/>
          <w:sz w:val="28"/>
          <w:szCs w:val="28"/>
        </w:rPr>
        <w:t>ответственными лицами</w:t>
      </w:r>
    </w:p>
    <w:p w:rsidR="00A73BDB" w:rsidRPr="00140A33" w:rsidRDefault="00A73BDB" w:rsidP="00A73BDB">
      <w:pPr>
        <w:tabs>
          <w:tab w:val="left" w:pos="1440"/>
        </w:tabs>
        <w:ind w:firstLine="720"/>
        <w:jc w:val="center"/>
        <w:rPr>
          <w:b/>
          <w:sz w:val="28"/>
          <w:szCs w:val="28"/>
        </w:rPr>
      </w:pPr>
    </w:p>
    <w:p w:rsidR="00A73BDB" w:rsidRPr="00140A33" w:rsidRDefault="00A73BDB" w:rsidP="00A73B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40A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A3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уполномоченных органов положений настоящего А</w:t>
      </w:r>
      <w:r w:rsidRPr="00140A33">
        <w:rPr>
          <w:rFonts w:ascii="Times New Roman" w:hAnsi="Times New Roman" w:cs="Times New Roman"/>
          <w:sz w:val="28"/>
          <w:szCs w:val="28"/>
        </w:rPr>
        <w:t>д</w:t>
      </w:r>
      <w:r w:rsidRPr="00140A33">
        <w:rPr>
          <w:rFonts w:ascii="Times New Roman" w:hAnsi="Times New Roman" w:cs="Times New Roman"/>
          <w:sz w:val="28"/>
          <w:szCs w:val="28"/>
        </w:rPr>
        <w:t>министративного регламента и иных нормативных правовых актов, устанавл</w:t>
      </w:r>
      <w:r w:rsidRPr="00140A33">
        <w:rPr>
          <w:rFonts w:ascii="Times New Roman" w:hAnsi="Times New Roman" w:cs="Times New Roman"/>
          <w:sz w:val="28"/>
          <w:szCs w:val="28"/>
        </w:rPr>
        <w:t>и</w:t>
      </w:r>
      <w:r w:rsidRPr="00140A33">
        <w:rPr>
          <w:rFonts w:ascii="Times New Roman" w:hAnsi="Times New Roman" w:cs="Times New Roman"/>
          <w:sz w:val="28"/>
          <w:szCs w:val="28"/>
        </w:rPr>
        <w:t>вающих требования к предоставлению государственной услуги, а также за пр</w:t>
      </w:r>
      <w:r w:rsidRPr="00140A33">
        <w:rPr>
          <w:rFonts w:ascii="Times New Roman" w:hAnsi="Times New Roman" w:cs="Times New Roman"/>
          <w:sz w:val="28"/>
          <w:szCs w:val="28"/>
        </w:rPr>
        <w:t>и</w:t>
      </w:r>
      <w:r w:rsidRPr="00140A33">
        <w:rPr>
          <w:rFonts w:ascii="Times New Roman" w:hAnsi="Times New Roman" w:cs="Times New Roman"/>
          <w:sz w:val="28"/>
          <w:szCs w:val="28"/>
        </w:rPr>
        <w:t>нятием решений ответственными должностными лицами уполномоченных о</w:t>
      </w:r>
      <w:r w:rsidRPr="00140A33">
        <w:rPr>
          <w:rFonts w:ascii="Times New Roman" w:hAnsi="Times New Roman" w:cs="Times New Roman"/>
          <w:sz w:val="28"/>
          <w:szCs w:val="28"/>
        </w:rPr>
        <w:t>р</w:t>
      </w:r>
      <w:r w:rsidRPr="00140A33">
        <w:rPr>
          <w:rFonts w:ascii="Times New Roman" w:hAnsi="Times New Roman" w:cs="Times New Roman"/>
          <w:sz w:val="28"/>
          <w:szCs w:val="28"/>
        </w:rPr>
        <w:t>ганов осуществляется руководителем соответствующего уполномоченного о</w:t>
      </w:r>
      <w:r w:rsidRPr="00140A33">
        <w:rPr>
          <w:rFonts w:ascii="Times New Roman" w:hAnsi="Times New Roman" w:cs="Times New Roman"/>
          <w:sz w:val="28"/>
          <w:szCs w:val="28"/>
        </w:rPr>
        <w:t>р</w:t>
      </w:r>
      <w:r w:rsidRPr="00140A33">
        <w:rPr>
          <w:rFonts w:ascii="Times New Roman" w:hAnsi="Times New Roman" w:cs="Times New Roman"/>
          <w:sz w:val="28"/>
          <w:szCs w:val="28"/>
        </w:rPr>
        <w:t>гана.</w:t>
      </w:r>
    </w:p>
    <w:p w:rsidR="00A73BDB" w:rsidRPr="00140A33" w:rsidRDefault="00215988" w:rsidP="00A73B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73BDB" w:rsidRPr="00140A33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полн</w:t>
      </w:r>
      <w:r w:rsidR="00A73BDB" w:rsidRPr="00140A33">
        <w:rPr>
          <w:rFonts w:ascii="Times New Roman" w:hAnsi="Times New Roman" w:cs="Times New Roman"/>
          <w:sz w:val="28"/>
          <w:szCs w:val="28"/>
        </w:rPr>
        <w:t>о</w:t>
      </w:r>
      <w:r w:rsidR="00A73BDB" w:rsidRPr="00140A33">
        <w:rPr>
          <w:rFonts w:ascii="Times New Roman" w:hAnsi="Times New Roman" w:cs="Times New Roman"/>
          <w:sz w:val="28"/>
          <w:szCs w:val="28"/>
        </w:rPr>
        <w:t>ты и качества предоставления государственной услуги с целью выявления ст</w:t>
      </w:r>
      <w:r w:rsidR="00A73BDB" w:rsidRPr="00140A33">
        <w:rPr>
          <w:rFonts w:ascii="Times New Roman" w:hAnsi="Times New Roman" w:cs="Times New Roman"/>
          <w:sz w:val="28"/>
          <w:szCs w:val="28"/>
        </w:rPr>
        <w:t>е</w:t>
      </w:r>
      <w:r w:rsidR="00A73BDB" w:rsidRPr="00140A33">
        <w:rPr>
          <w:rFonts w:ascii="Times New Roman" w:hAnsi="Times New Roman" w:cs="Times New Roman"/>
          <w:sz w:val="28"/>
          <w:szCs w:val="28"/>
        </w:rPr>
        <w:t>пени удовлетворенности заявителей предоставлением государственной услуги.</w:t>
      </w:r>
    </w:p>
    <w:p w:rsidR="00A73BDB" w:rsidRPr="00140A33" w:rsidRDefault="00215988" w:rsidP="00A73B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73BDB" w:rsidRPr="00140A33">
        <w:rPr>
          <w:rFonts w:ascii="Times New Roman" w:hAnsi="Times New Roman" w:cs="Times New Roman"/>
          <w:sz w:val="28"/>
          <w:szCs w:val="28"/>
        </w:rPr>
        <w:t>. При выявлении при проведении текущего контроля нарушений пол</w:t>
      </w:r>
      <w:r w:rsidR="00A73BDB" w:rsidRPr="00140A33">
        <w:rPr>
          <w:rFonts w:ascii="Times New Roman" w:hAnsi="Times New Roman" w:cs="Times New Roman"/>
          <w:sz w:val="28"/>
          <w:szCs w:val="28"/>
        </w:rPr>
        <w:t>о</w:t>
      </w:r>
      <w:r w:rsidR="00A73BDB" w:rsidRPr="00140A33">
        <w:rPr>
          <w:rFonts w:ascii="Times New Roman" w:hAnsi="Times New Roman" w:cs="Times New Roman"/>
          <w:sz w:val="28"/>
          <w:szCs w:val="28"/>
        </w:rPr>
        <w:t>жений настоящего Административного регламента и иных нормативных прав</w:t>
      </w:r>
      <w:r w:rsidR="00A73BDB" w:rsidRPr="00140A33">
        <w:rPr>
          <w:rFonts w:ascii="Times New Roman" w:hAnsi="Times New Roman" w:cs="Times New Roman"/>
          <w:sz w:val="28"/>
          <w:szCs w:val="28"/>
        </w:rPr>
        <w:t>о</w:t>
      </w:r>
      <w:r w:rsidR="00A73BDB" w:rsidRPr="00140A33">
        <w:rPr>
          <w:rFonts w:ascii="Times New Roman" w:hAnsi="Times New Roman" w:cs="Times New Roman"/>
          <w:sz w:val="28"/>
          <w:szCs w:val="28"/>
        </w:rPr>
        <w:t>вых актов, устанавливающих требования к предоставлению государственной услуги, принимаются меры к устранению выявленных нарушений.</w:t>
      </w:r>
    </w:p>
    <w:p w:rsidR="00A73BDB" w:rsidRDefault="00A73BDB" w:rsidP="00A73BD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40A33">
        <w:rPr>
          <w:b/>
          <w:bCs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государственной услуги,  в том числе порядок и формы </w:t>
      </w:r>
      <w:proofErr w:type="gramStart"/>
      <w:r w:rsidRPr="00140A33">
        <w:rPr>
          <w:b/>
          <w:bCs/>
          <w:sz w:val="28"/>
          <w:szCs w:val="28"/>
        </w:rPr>
        <w:t>контроля за</w:t>
      </w:r>
      <w:proofErr w:type="gramEnd"/>
      <w:r w:rsidRPr="00140A33">
        <w:rPr>
          <w:b/>
          <w:bCs/>
          <w:sz w:val="28"/>
          <w:szCs w:val="28"/>
        </w:rPr>
        <w:t xml:space="preserve"> полнотой и качеством</w:t>
      </w:r>
    </w:p>
    <w:p w:rsidR="00A73BDB" w:rsidRPr="00140A33" w:rsidRDefault="00A73BDB" w:rsidP="00A73BD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40A33">
        <w:rPr>
          <w:b/>
          <w:bCs/>
          <w:sz w:val="28"/>
          <w:szCs w:val="28"/>
        </w:rPr>
        <w:t xml:space="preserve"> предоставления государственной услуги</w:t>
      </w:r>
    </w:p>
    <w:p w:rsidR="00A73BDB" w:rsidRPr="00140A33" w:rsidRDefault="00A73BDB" w:rsidP="00A73BDB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BDB" w:rsidRPr="00140A33" w:rsidRDefault="005053DD" w:rsidP="00A73B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73BDB" w:rsidRPr="00140A33">
        <w:rPr>
          <w:rFonts w:ascii="Times New Roman" w:hAnsi="Times New Roman" w:cs="Times New Roman"/>
          <w:sz w:val="28"/>
          <w:szCs w:val="28"/>
        </w:rPr>
        <w:t>. Проверка полноты и качества предоставления государственной услуги включ</w:t>
      </w:r>
      <w:r>
        <w:rPr>
          <w:rFonts w:ascii="Times New Roman" w:hAnsi="Times New Roman" w:cs="Times New Roman"/>
          <w:sz w:val="28"/>
          <w:szCs w:val="28"/>
        </w:rPr>
        <w:t>ает в себя проведение проверок М</w:t>
      </w:r>
      <w:r w:rsidR="00A73BDB" w:rsidRPr="00140A33">
        <w:rPr>
          <w:rFonts w:ascii="Times New Roman" w:hAnsi="Times New Roman" w:cs="Times New Roman"/>
          <w:sz w:val="28"/>
          <w:szCs w:val="28"/>
        </w:rPr>
        <w:t>инистерством уполномоченных орг</w:t>
      </w:r>
      <w:r w:rsidR="00A73BDB" w:rsidRPr="00140A33">
        <w:rPr>
          <w:rFonts w:ascii="Times New Roman" w:hAnsi="Times New Roman" w:cs="Times New Roman"/>
          <w:sz w:val="28"/>
          <w:szCs w:val="28"/>
        </w:rPr>
        <w:t>а</w:t>
      </w:r>
      <w:r w:rsidR="00701958">
        <w:rPr>
          <w:rFonts w:ascii="Times New Roman" w:hAnsi="Times New Roman" w:cs="Times New Roman"/>
          <w:sz w:val="28"/>
          <w:szCs w:val="28"/>
        </w:rPr>
        <w:t>нов</w:t>
      </w:r>
      <w:r w:rsidR="00A73BDB">
        <w:rPr>
          <w:rFonts w:ascii="Times New Roman" w:hAnsi="Times New Roman" w:cs="Times New Roman"/>
          <w:sz w:val="28"/>
          <w:szCs w:val="28"/>
        </w:rPr>
        <w:t>,</w:t>
      </w:r>
      <w:r w:rsidR="00A73BDB" w:rsidRPr="00140A33">
        <w:rPr>
          <w:rFonts w:ascii="Times New Roman" w:hAnsi="Times New Roman" w:cs="Times New Roman"/>
          <w:sz w:val="28"/>
          <w:szCs w:val="28"/>
        </w:rPr>
        <w:t xml:space="preserve"> выявление и установление нарушений прав заявителей, принятие решений об устранении соответствующих нарушений.</w:t>
      </w:r>
    </w:p>
    <w:p w:rsidR="00A73BDB" w:rsidRPr="00140A33" w:rsidRDefault="005053DD" w:rsidP="00A73B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73BDB" w:rsidRPr="00140A33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государственной услуги могут быть плановыми (осуществляться на основании полугодовых или год</w:t>
      </w:r>
      <w:r w:rsidR="00A73BDB" w:rsidRPr="00140A33">
        <w:rPr>
          <w:rFonts w:ascii="Times New Roman" w:hAnsi="Times New Roman" w:cs="Times New Roman"/>
          <w:sz w:val="28"/>
          <w:szCs w:val="28"/>
        </w:rPr>
        <w:t>о</w:t>
      </w:r>
      <w:r w:rsidR="00A73BDB" w:rsidRPr="00140A33">
        <w:rPr>
          <w:rFonts w:ascii="Times New Roman" w:hAnsi="Times New Roman" w:cs="Times New Roman"/>
          <w:sz w:val="28"/>
          <w:szCs w:val="28"/>
        </w:rPr>
        <w:t>вых планов работы) и внеплановыми (проверка проводится по конкретному о</w:t>
      </w:r>
      <w:r w:rsidR="00A73BDB" w:rsidRPr="00140A33">
        <w:rPr>
          <w:rFonts w:ascii="Times New Roman" w:hAnsi="Times New Roman" w:cs="Times New Roman"/>
          <w:sz w:val="28"/>
          <w:szCs w:val="28"/>
        </w:rPr>
        <w:t>б</w:t>
      </w:r>
      <w:r w:rsidR="00A73BDB" w:rsidRPr="00140A33">
        <w:rPr>
          <w:rFonts w:ascii="Times New Roman" w:hAnsi="Times New Roman" w:cs="Times New Roman"/>
          <w:sz w:val="28"/>
          <w:szCs w:val="28"/>
        </w:rPr>
        <w:t>ращению заявителя или иного уполномоченного лица или в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="00A73BDB" w:rsidRPr="00140A33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A73BDB" w:rsidRPr="00140A33">
        <w:rPr>
          <w:rFonts w:ascii="Times New Roman" w:hAnsi="Times New Roman" w:cs="Times New Roman"/>
          <w:sz w:val="28"/>
          <w:szCs w:val="28"/>
        </w:rPr>
        <w:t>н</w:t>
      </w:r>
      <w:r w:rsidR="00A73BDB" w:rsidRPr="00140A33">
        <w:rPr>
          <w:rFonts w:ascii="Times New Roman" w:hAnsi="Times New Roman" w:cs="Times New Roman"/>
          <w:sz w:val="28"/>
          <w:szCs w:val="28"/>
        </w:rPr>
        <w:t>ных законодательством случаях).</w:t>
      </w:r>
    </w:p>
    <w:p w:rsidR="00A73BDB" w:rsidRPr="00140A33" w:rsidRDefault="005053DD" w:rsidP="00A73B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73BDB" w:rsidRPr="00140A33">
        <w:rPr>
          <w:rFonts w:ascii="Times New Roman" w:hAnsi="Times New Roman" w:cs="Times New Roman"/>
          <w:sz w:val="28"/>
          <w:szCs w:val="28"/>
        </w:rPr>
        <w:t>. Периодичность плановых проверок устанавливается руководителями уполномо</w:t>
      </w:r>
      <w:r w:rsidR="00A73BDB">
        <w:rPr>
          <w:rFonts w:ascii="Times New Roman" w:hAnsi="Times New Roman" w:cs="Times New Roman"/>
          <w:sz w:val="28"/>
          <w:szCs w:val="28"/>
        </w:rPr>
        <w:t>ченных органов,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73BDB" w:rsidRPr="00140A33">
        <w:rPr>
          <w:rFonts w:ascii="Times New Roman" w:hAnsi="Times New Roman" w:cs="Times New Roman"/>
          <w:sz w:val="28"/>
          <w:szCs w:val="28"/>
        </w:rPr>
        <w:t>инистерством.</w:t>
      </w:r>
    </w:p>
    <w:p w:rsidR="00A73BDB" w:rsidRDefault="00A73BDB" w:rsidP="00A73B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Внеплановые проверки проводятся по</w:t>
      </w:r>
      <w:r w:rsidR="00D74EB2">
        <w:rPr>
          <w:rFonts w:ascii="Times New Roman" w:hAnsi="Times New Roman" w:cs="Times New Roman"/>
          <w:sz w:val="28"/>
          <w:szCs w:val="28"/>
        </w:rPr>
        <w:t xml:space="preserve"> жалобам заявителей</w:t>
      </w:r>
      <w:r w:rsidRPr="00140A33">
        <w:rPr>
          <w:rFonts w:ascii="Times New Roman" w:hAnsi="Times New Roman" w:cs="Times New Roman"/>
          <w:sz w:val="28"/>
          <w:szCs w:val="28"/>
        </w:rPr>
        <w:t xml:space="preserve"> и в </w:t>
      </w:r>
      <w:r w:rsidR="005053DD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40A33">
        <w:rPr>
          <w:rFonts w:ascii="Times New Roman" w:hAnsi="Times New Roman" w:cs="Times New Roman"/>
          <w:sz w:val="28"/>
          <w:szCs w:val="28"/>
        </w:rPr>
        <w:t>уст</w:t>
      </w:r>
      <w:r w:rsidRPr="00140A33">
        <w:rPr>
          <w:rFonts w:ascii="Times New Roman" w:hAnsi="Times New Roman" w:cs="Times New Roman"/>
          <w:sz w:val="28"/>
          <w:szCs w:val="28"/>
        </w:rPr>
        <w:t>а</w:t>
      </w:r>
      <w:r w:rsidRPr="00140A33">
        <w:rPr>
          <w:rFonts w:ascii="Times New Roman" w:hAnsi="Times New Roman" w:cs="Times New Roman"/>
          <w:sz w:val="28"/>
          <w:szCs w:val="28"/>
        </w:rPr>
        <w:t>новленных законодательством случаях.</w:t>
      </w:r>
    </w:p>
    <w:p w:rsidR="005053DD" w:rsidRDefault="005053DD" w:rsidP="00A73B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рамках проводимых проверок Министерство:</w:t>
      </w:r>
    </w:p>
    <w:p w:rsidR="008F5742" w:rsidRPr="00140A33" w:rsidRDefault="008F5742" w:rsidP="008F574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 w:rsidRPr="00140A33">
        <w:rPr>
          <w:sz w:val="28"/>
          <w:szCs w:val="28"/>
        </w:rPr>
        <w:t>контролирует соблюдение порядка и условий предоставления госуда</w:t>
      </w:r>
      <w:r w:rsidRPr="00140A33">
        <w:rPr>
          <w:sz w:val="28"/>
          <w:szCs w:val="28"/>
        </w:rPr>
        <w:t>р</w:t>
      </w:r>
      <w:r w:rsidRPr="00140A33">
        <w:rPr>
          <w:sz w:val="28"/>
          <w:szCs w:val="28"/>
        </w:rPr>
        <w:t xml:space="preserve">ственной услуги, законность решений уполномоченных органов, принятых для реализации переданных государственных полномочий; </w:t>
      </w:r>
      <w:proofErr w:type="gramEnd"/>
    </w:p>
    <w:p w:rsidR="008F5742" w:rsidRPr="00140A33" w:rsidRDefault="008F5742" w:rsidP="008F5742">
      <w:pPr>
        <w:spacing w:line="360" w:lineRule="auto"/>
        <w:ind w:firstLine="709"/>
        <w:jc w:val="both"/>
        <w:rPr>
          <w:sz w:val="28"/>
          <w:szCs w:val="28"/>
        </w:rPr>
      </w:pPr>
      <w:r w:rsidRPr="00140A33">
        <w:rPr>
          <w:sz w:val="28"/>
          <w:szCs w:val="28"/>
        </w:rPr>
        <w:t xml:space="preserve">в случае выявления нарушений требований </w:t>
      </w:r>
      <w:proofErr w:type="gramStart"/>
      <w:r w:rsidRPr="00140A33">
        <w:rPr>
          <w:sz w:val="28"/>
          <w:szCs w:val="28"/>
        </w:rPr>
        <w:t>законов по вопросам</w:t>
      </w:r>
      <w:proofErr w:type="gramEnd"/>
      <w:r w:rsidRPr="00140A33">
        <w:rPr>
          <w:sz w:val="28"/>
          <w:szCs w:val="28"/>
        </w:rPr>
        <w:t xml:space="preserve"> ос</w:t>
      </w:r>
      <w:r w:rsidRPr="00140A33">
        <w:rPr>
          <w:sz w:val="28"/>
          <w:szCs w:val="28"/>
        </w:rPr>
        <w:t>у</w:t>
      </w:r>
      <w:r w:rsidRPr="00140A33">
        <w:rPr>
          <w:sz w:val="28"/>
          <w:szCs w:val="28"/>
        </w:rPr>
        <w:t>ществления уполномоченными органами или должностными лицами местного самоуправления переданных им государственных полномочий дает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</w:t>
      </w:r>
      <w:r w:rsidRPr="00140A33">
        <w:rPr>
          <w:sz w:val="28"/>
          <w:szCs w:val="28"/>
        </w:rPr>
        <w:t>о</w:t>
      </w:r>
      <w:r w:rsidRPr="00140A33">
        <w:rPr>
          <w:sz w:val="28"/>
          <w:szCs w:val="28"/>
        </w:rPr>
        <w:t>управления. Указанные предписания могут быть обжалованы в судебном п</w:t>
      </w:r>
      <w:r w:rsidRPr="00140A33">
        <w:rPr>
          <w:sz w:val="28"/>
          <w:szCs w:val="28"/>
        </w:rPr>
        <w:t>о</w:t>
      </w:r>
      <w:r w:rsidRPr="00140A33">
        <w:rPr>
          <w:sz w:val="28"/>
          <w:szCs w:val="28"/>
        </w:rPr>
        <w:t>рядке;</w:t>
      </w:r>
    </w:p>
    <w:p w:rsidR="008F5742" w:rsidRPr="00140A33" w:rsidRDefault="008F5742" w:rsidP="008F5742">
      <w:pPr>
        <w:spacing w:line="360" w:lineRule="auto"/>
        <w:ind w:firstLine="709"/>
        <w:jc w:val="both"/>
        <w:rPr>
          <w:sz w:val="28"/>
          <w:szCs w:val="28"/>
        </w:rPr>
      </w:pPr>
      <w:r w:rsidRPr="00140A33">
        <w:rPr>
          <w:sz w:val="28"/>
          <w:szCs w:val="28"/>
        </w:rPr>
        <w:lastRenderedPageBreak/>
        <w:t>производит проверки деятельности уполномоченных органов по ос</w:t>
      </w:r>
      <w:r w:rsidRPr="00140A33">
        <w:rPr>
          <w:sz w:val="28"/>
          <w:szCs w:val="28"/>
        </w:rPr>
        <w:t>у</w:t>
      </w:r>
      <w:r w:rsidRPr="00140A33">
        <w:rPr>
          <w:sz w:val="28"/>
          <w:szCs w:val="28"/>
        </w:rPr>
        <w:t>ществлению переданных им государственных полномочий и использованию выделенных для этих целей материальных и финансовых средств;</w:t>
      </w:r>
    </w:p>
    <w:p w:rsidR="008F5742" w:rsidRPr="00140A33" w:rsidRDefault="008F5742" w:rsidP="008F5742">
      <w:pPr>
        <w:spacing w:line="360" w:lineRule="auto"/>
        <w:ind w:firstLine="709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назначает уполномоченных для постоянного наблюдения за осуществл</w:t>
      </w:r>
      <w:r w:rsidRPr="00140A33">
        <w:rPr>
          <w:sz w:val="28"/>
          <w:szCs w:val="28"/>
        </w:rPr>
        <w:t>е</w:t>
      </w:r>
      <w:r w:rsidRPr="00140A33">
        <w:rPr>
          <w:sz w:val="28"/>
          <w:szCs w:val="28"/>
        </w:rPr>
        <w:t>нием переданных государственных полномочий;</w:t>
      </w:r>
    </w:p>
    <w:p w:rsidR="008F5742" w:rsidRPr="00140A33" w:rsidRDefault="008F5742" w:rsidP="008F57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0A33">
        <w:rPr>
          <w:sz w:val="28"/>
          <w:szCs w:val="28"/>
        </w:rPr>
        <w:t>запрашивает и получает в 2-недельный срок, а при чрезвычайных обсто</w:t>
      </w:r>
      <w:r w:rsidRPr="00140A33">
        <w:rPr>
          <w:sz w:val="28"/>
          <w:szCs w:val="28"/>
        </w:rPr>
        <w:t>я</w:t>
      </w:r>
      <w:r w:rsidRPr="00140A33">
        <w:rPr>
          <w:sz w:val="28"/>
          <w:szCs w:val="28"/>
        </w:rPr>
        <w:t>тельствах (стихийных бедствиях, экологических катастрофах и т.п.) незамедл</w:t>
      </w:r>
      <w:r w:rsidRPr="00140A33">
        <w:rPr>
          <w:sz w:val="28"/>
          <w:szCs w:val="28"/>
        </w:rPr>
        <w:t>и</w:t>
      </w:r>
      <w:r w:rsidRPr="00140A33">
        <w:rPr>
          <w:sz w:val="28"/>
          <w:szCs w:val="28"/>
        </w:rPr>
        <w:t>тельно необходимые документы и другую информацию, связанные с осущест</w:t>
      </w:r>
      <w:r w:rsidRPr="00140A33">
        <w:rPr>
          <w:sz w:val="28"/>
          <w:szCs w:val="28"/>
        </w:rPr>
        <w:t>в</w:t>
      </w:r>
      <w:r w:rsidRPr="00140A33">
        <w:rPr>
          <w:sz w:val="28"/>
          <w:szCs w:val="28"/>
        </w:rPr>
        <w:t xml:space="preserve">лением переданных государственных полномочий. </w:t>
      </w:r>
    </w:p>
    <w:p w:rsidR="00A73BDB" w:rsidRPr="00140A33" w:rsidRDefault="007D25CD" w:rsidP="00A73BDB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73BDB" w:rsidRPr="00140A33">
        <w:rPr>
          <w:rFonts w:ascii="Times New Roman" w:hAnsi="Times New Roman" w:cs="Times New Roman"/>
          <w:sz w:val="28"/>
          <w:szCs w:val="28"/>
        </w:rPr>
        <w:t>. По результатам проверок составляется акт, в котором указываются р</w:t>
      </w:r>
      <w:r w:rsidR="00A73BDB" w:rsidRPr="00140A33">
        <w:rPr>
          <w:rFonts w:ascii="Times New Roman" w:hAnsi="Times New Roman" w:cs="Times New Roman"/>
          <w:sz w:val="28"/>
          <w:szCs w:val="28"/>
        </w:rPr>
        <w:t>е</w:t>
      </w:r>
      <w:r w:rsidR="00A73BDB" w:rsidRPr="00140A33">
        <w:rPr>
          <w:rFonts w:ascii="Times New Roman" w:hAnsi="Times New Roman" w:cs="Times New Roman"/>
          <w:sz w:val="28"/>
          <w:szCs w:val="28"/>
        </w:rPr>
        <w:t>зультаты проверки, выявленные нарушения и сроки их устранения, рекоменд</w:t>
      </w:r>
      <w:r w:rsidR="00A73BDB" w:rsidRPr="00140A33">
        <w:rPr>
          <w:rFonts w:ascii="Times New Roman" w:hAnsi="Times New Roman" w:cs="Times New Roman"/>
          <w:sz w:val="28"/>
          <w:szCs w:val="28"/>
        </w:rPr>
        <w:t>а</w:t>
      </w:r>
      <w:r w:rsidR="00A73BDB" w:rsidRPr="00140A33">
        <w:rPr>
          <w:rFonts w:ascii="Times New Roman" w:hAnsi="Times New Roman" w:cs="Times New Roman"/>
          <w:sz w:val="28"/>
          <w:szCs w:val="28"/>
        </w:rPr>
        <w:t>ции.</w:t>
      </w:r>
    </w:p>
    <w:p w:rsidR="00A73BDB" w:rsidRPr="00140A33" w:rsidRDefault="00A73BDB" w:rsidP="00A73BDB">
      <w:pPr>
        <w:spacing w:line="360" w:lineRule="auto"/>
        <w:ind w:firstLine="709"/>
        <w:jc w:val="both"/>
        <w:rPr>
          <w:sz w:val="28"/>
          <w:szCs w:val="28"/>
        </w:rPr>
      </w:pPr>
      <w:r w:rsidRPr="00140A33">
        <w:rPr>
          <w:sz w:val="28"/>
          <w:szCs w:val="28"/>
        </w:rPr>
        <w:t xml:space="preserve">В случае выявления нарушений требований </w:t>
      </w:r>
      <w:proofErr w:type="gramStart"/>
      <w:r w:rsidRPr="00140A33">
        <w:rPr>
          <w:sz w:val="28"/>
          <w:szCs w:val="28"/>
        </w:rPr>
        <w:t>закона по вопросам</w:t>
      </w:r>
      <w:proofErr w:type="gramEnd"/>
      <w:r w:rsidRPr="00140A33">
        <w:rPr>
          <w:sz w:val="28"/>
          <w:szCs w:val="28"/>
        </w:rPr>
        <w:t xml:space="preserve"> пред</w:t>
      </w:r>
      <w:r w:rsidRPr="00140A33">
        <w:rPr>
          <w:sz w:val="28"/>
          <w:szCs w:val="28"/>
        </w:rPr>
        <w:t>о</w:t>
      </w:r>
      <w:r w:rsidRPr="00140A33">
        <w:rPr>
          <w:sz w:val="28"/>
          <w:szCs w:val="28"/>
        </w:rPr>
        <w:t>ставления уполномоченными органами или их должностными лицами госуда</w:t>
      </w:r>
      <w:r w:rsidRPr="00140A33">
        <w:rPr>
          <w:sz w:val="28"/>
          <w:szCs w:val="28"/>
        </w:rPr>
        <w:t>р</w:t>
      </w:r>
      <w:r w:rsidRPr="00140A33">
        <w:rPr>
          <w:sz w:val="28"/>
          <w:szCs w:val="28"/>
        </w:rPr>
        <w:t>ственной услуги, даются письменные предписания по устранению таких нар</w:t>
      </w:r>
      <w:r w:rsidRPr="00140A33">
        <w:rPr>
          <w:sz w:val="28"/>
          <w:szCs w:val="28"/>
        </w:rPr>
        <w:t>у</w:t>
      </w:r>
      <w:r w:rsidRPr="00140A33">
        <w:rPr>
          <w:sz w:val="28"/>
          <w:szCs w:val="28"/>
        </w:rPr>
        <w:t>шений, обязательные для исполнения уполномоченными орга</w:t>
      </w:r>
      <w:r w:rsidR="00701958">
        <w:rPr>
          <w:sz w:val="28"/>
          <w:szCs w:val="28"/>
        </w:rPr>
        <w:t>нами</w:t>
      </w:r>
      <w:r w:rsidRPr="00140A33">
        <w:rPr>
          <w:sz w:val="28"/>
          <w:szCs w:val="28"/>
        </w:rPr>
        <w:t xml:space="preserve"> и их дол</w:t>
      </w:r>
      <w:r w:rsidRPr="00140A33">
        <w:rPr>
          <w:sz w:val="28"/>
          <w:szCs w:val="28"/>
        </w:rPr>
        <w:t>ж</w:t>
      </w:r>
      <w:r w:rsidRPr="00140A33">
        <w:rPr>
          <w:sz w:val="28"/>
          <w:szCs w:val="28"/>
        </w:rPr>
        <w:t>ностными лицами.</w:t>
      </w:r>
    </w:p>
    <w:p w:rsidR="00A73BDB" w:rsidRPr="00140A33" w:rsidRDefault="00A73BDB" w:rsidP="00A73BDB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(получателей государственной услуги) принимаются меры, напра</w:t>
      </w:r>
      <w:r w:rsidRPr="00140A33">
        <w:rPr>
          <w:rFonts w:ascii="Times New Roman" w:hAnsi="Times New Roman" w:cs="Times New Roman"/>
          <w:sz w:val="28"/>
          <w:szCs w:val="28"/>
        </w:rPr>
        <w:t>в</w:t>
      </w:r>
      <w:r w:rsidRPr="00140A33">
        <w:rPr>
          <w:rFonts w:ascii="Times New Roman" w:hAnsi="Times New Roman" w:cs="Times New Roman"/>
          <w:sz w:val="28"/>
          <w:szCs w:val="28"/>
        </w:rPr>
        <w:t>ленные на восстановление нарушенных прав.</w:t>
      </w:r>
    </w:p>
    <w:p w:rsidR="00A73BDB" w:rsidRDefault="00A73BDB" w:rsidP="00A73BDB">
      <w:pPr>
        <w:pStyle w:val="ConsPlusNormal"/>
        <w:spacing w:line="36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A73BDB" w:rsidRDefault="00A73BDB" w:rsidP="00A73BD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40A33">
        <w:rPr>
          <w:b/>
          <w:bCs/>
          <w:sz w:val="28"/>
          <w:szCs w:val="28"/>
        </w:rPr>
        <w:t xml:space="preserve">Ответственность должностных лиц за решения и действия </w:t>
      </w:r>
    </w:p>
    <w:p w:rsidR="00A73BDB" w:rsidRPr="00140A33" w:rsidRDefault="00A73BDB" w:rsidP="00A73BD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40A33">
        <w:rPr>
          <w:b/>
          <w:bCs/>
          <w:sz w:val="28"/>
          <w:szCs w:val="28"/>
        </w:rPr>
        <w:t>(бездействие), принимаемые (осуществляемые) в ходе предоставления государственной  услуги</w:t>
      </w:r>
    </w:p>
    <w:p w:rsidR="00A73BDB" w:rsidRPr="00140A33" w:rsidRDefault="00A73BDB" w:rsidP="00A73BDB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3BDB" w:rsidRPr="00140A33" w:rsidRDefault="00C86ADE" w:rsidP="00A73B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73BDB" w:rsidRPr="00140A33">
        <w:rPr>
          <w:rFonts w:ascii="Times New Roman" w:hAnsi="Times New Roman" w:cs="Times New Roman"/>
          <w:sz w:val="28"/>
          <w:szCs w:val="28"/>
        </w:rPr>
        <w:t>. Должностные лица упо</w:t>
      </w:r>
      <w:r w:rsidR="00A73BDB">
        <w:rPr>
          <w:rFonts w:ascii="Times New Roman" w:hAnsi="Times New Roman" w:cs="Times New Roman"/>
          <w:sz w:val="28"/>
          <w:szCs w:val="28"/>
        </w:rPr>
        <w:t>лномоченных органов</w:t>
      </w:r>
      <w:r w:rsidR="00A73BDB" w:rsidRPr="00140A33">
        <w:rPr>
          <w:rFonts w:ascii="Times New Roman" w:hAnsi="Times New Roman" w:cs="Times New Roman"/>
          <w:sz w:val="28"/>
          <w:szCs w:val="28"/>
        </w:rPr>
        <w:t>, ответственные за прием граждан, несут персональную ответственность за соблюдение сроков и порядка приема документов, их правовую оценку.</w:t>
      </w:r>
    </w:p>
    <w:p w:rsidR="00A73BDB" w:rsidRDefault="00A73BDB" w:rsidP="00A73B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Руководитель (уполномоченное лицо) уполномоченного органа несёт о</w:t>
      </w:r>
      <w:r w:rsidRPr="00140A33">
        <w:rPr>
          <w:rFonts w:ascii="Times New Roman" w:hAnsi="Times New Roman" w:cs="Times New Roman"/>
          <w:sz w:val="28"/>
          <w:szCs w:val="28"/>
        </w:rPr>
        <w:t>т</w:t>
      </w:r>
      <w:r w:rsidRPr="00140A33">
        <w:rPr>
          <w:rFonts w:ascii="Times New Roman" w:hAnsi="Times New Roman" w:cs="Times New Roman"/>
          <w:sz w:val="28"/>
          <w:szCs w:val="28"/>
        </w:rPr>
        <w:t>ветственность за правильность и правоме</w:t>
      </w:r>
      <w:r w:rsidR="0008473F">
        <w:rPr>
          <w:rFonts w:ascii="Times New Roman" w:hAnsi="Times New Roman" w:cs="Times New Roman"/>
          <w:sz w:val="28"/>
          <w:szCs w:val="28"/>
        </w:rPr>
        <w:t>рность объявления несовершенноле</w:t>
      </w:r>
      <w:r w:rsidR="0008473F">
        <w:rPr>
          <w:rFonts w:ascii="Times New Roman" w:hAnsi="Times New Roman" w:cs="Times New Roman"/>
          <w:sz w:val="28"/>
          <w:szCs w:val="28"/>
        </w:rPr>
        <w:t>т</w:t>
      </w:r>
      <w:r w:rsidR="0008473F">
        <w:rPr>
          <w:rFonts w:ascii="Times New Roman" w:hAnsi="Times New Roman" w:cs="Times New Roman"/>
          <w:sz w:val="28"/>
          <w:szCs w:val="28"/>
        </w:rPr>
        <w:t xml:space="preserve">него полностью </w:t>
      </w:r>
      <w:proofErr w:type="gramStart"/>
      <w:r w:rsidR="0008473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08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BDB" w:rsidRDefault="00A73BDB" w:rsidP="00A73BDB">
      <w:pPr>
        <w:autoSpaceDE w:val="0"/>
        <w:autoSpaceDN w:val="0"/>
        <w:adjustRightInd w:val="0"/>
        <w:ind w:firstLine="539"/>
        <w:contextualSpacing/>
        <w:jc w:val="center"/>
        <w:outlineLvl w:val="1"/>
        <w:rPr>
          <w:b/>
          <w:bCs/>
          <w:sz w:val="28"/>
          <w:szCs w:val="28"/>
        </w:rPr>
      </w:pPr>
      <w:r w:rsidRPr="00140A33">
        <w:rPr>
          <w:b/>
          <w:bCs/>
          <w:sz w:val="28"/>
          <w:szCs w:val="28"/>
        </w:rPr>
        <w:lastRenderedPageBreak/>
        <w:t xml:space="preserve">Положения, устанавливающие требования к порядку и формам </w:t>
      </w:r>
    </w:p>
    <w:p w:rsidR="00A73BDB" w:rsidRPr="00140A33" w:rsidRDefault="00A73BDB" w:rsidP="00A73BDB">
      <w:pPr>
        <w:autoSpaceDE w:val="0"/>
        <w:autoSpaceDN w:val="0"/>
        <w:adjustRightInd w:val="0"/>
        <w:ind w:firstLine="539"/>
        <w:contextualSpacing/>
        <w:jc w:val="center"/>
        <w:outlineLvl w:val="1"/>
        <w:rPr>
          <w:b/>
          <w:bCs/>
          <w:sz w:val="28"/>
          <w:szCs w:val="28"/>
        </w:rPr>
      </w:pPr>
      <w:proofErr w:type="gramStart"/>
      <w:r w:rsidRPr="00140A33">
        <w:rPr>
          <w:b/>
          <w:bCs/>
          <w:sz w:val="28"/>
          <w:szCs w:val="28"/>
        </w:rPr>
        <w:t>контроля за</w:t>
      </w:r>
      <w:proofErr w:type="gramEnd"/>
      <w:r w:rsidRPr="00140A33">
        <w:rPr>
          <w:b/>
          <w:bCs/>
          <w:sz w:val="28"/>
          <w:szCs w:val="28"/>
        </w:rPr>
        <w:t xml:space="preserve"> предоставлением государственной услуги, в том числе со стороны граждан,</w:t>
      </w:r>
      <w:r>
        <w:rPr>
          <w:b/>
          <w:bCs/>
          <w:sz w:val="28"/>
          <w:szCs w:val="28"/>
        </w:rPr>
        <w:t xml:space="preserve"> </w:t>
      </w:r>
      <w:r w:rsidRPr="00140A33">
        <w:rPr>
          <w:b/>
          <w:bCs/>
          <w:sz w:val="28"/>
          <w:szCs w:val="28"/>
        </w:rPr>
        <w:t>объединений граждан и организаций</w:t>
      </w:r>
    </w:p>
    <w:p w:rsidR="00A73BDB" w:rsidRPr="00140A33" w:rsidRDefault="00A73BDB" w:rsidP="00A73BDB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A73BDB" w:rsidRPr="00140A33" w:rsidRDefault="00FE635B" w:rsidP="00A73BDB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73BDB" w:rsidRPr="00140A3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73BDB" w:rsidRPr="00140A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3BDB" w:rsidRPr="00140A33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</w:t>
      </w:r>
      <w:r w:rsidR="00A73BDB" w:rsidRPr="00140A33">
        <w:rPr>
          <w:rFonts w:ascii="Times New Roman" w:hAnsi="Times New Roman" w:cs="Times New Roman"/>
          <w:sz w:val="28"/>
          <w:szCs w:val="28"/>
        </w:rPr>
        <w:t>т</w:t>
      </w:r>
      <w:r w:rsidR="00A73BDB" w:rsidRPr="00140A33">
        <w:rPr>
          <w:rFonts w:ascii="Times New Roman" w:hAnsi="Times New Roman" w:cs="Times New Roman"/>
          <w:sz w:val="28"/>
          <w:szCs w:val="28"/>
        </w:rPr>
        <w:t>ся в следующих формах:</w:t>
      </w:r>
    </w:p>
    <w:p w:rsidR="00A73BDB" w:rsidRPr="00140A33" w:rsidRDefault="00A73BDB" w:rsidP="00A73BDB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A73BDB" w:rsidRPr="00140A33" w:rsidRDefault="00A73BDB" w:rsidP="00A73BDB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33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организаций.</w:t>
      </w:r>
    </w:p>
    <w:p w:rsidR="00A73BDB" w:rsidRPr="00140A33" w:rsidRDefault="00FE635B" w:rsidP="00A73BDB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A73BDB" w:rsidRPr="00140A33">
        <w:rPr>
          <w:rFonts w:ascii="Times New Roman" w:hAnsi="Times New Roman" w:cs="Times New Roman"/>
          <w:sz w:val="28"/>
          <w:szCs w:val="28"/>
        </w:rPr>
        <w:t xml:space="preserve">. Порядок и формы </w:t>
      </w:r>
      <w:proofErr w:type="gramStart"/>
      <w:r w:rsidR="00A73BDB" w:rsidRPr="00140A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73BDB" w:rsidRPr="00140A33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должны отвечать требованиям непрерывности и эффективности.</w:t>
      </w:r>
    </w:p>
    <w:p w:rsidR="00A73BDB" w:rsidRPr="00140A33" w:rsidRDefault="00FE635B" w:rsidP="00A73B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A73BDB" w:rsidRPr="00140A33">
        <w:rPr>
          <w:rFonts w:ascii="Times New Roman" w:hAnsi="Times New Roman" w:cs="Times New Roman"/>
          <w:sz w:val="28"/>
          <w:szCs w:val="28"/>
        </w:rPr>
        <w:t>. Граждане, их объединения и организации могут направлять письме</w:t>
      </w:r>
      <w:r w:rsidR="00A73BDB" w:rsidRPr="00140A33">
        <w:rPr>
          <w:rFonts w:ascii="Times New Roman" w:hAnsi="Times New Roman" w:cs="Times New Roman"/>
          <w:sz w:val="28"/>
          <w:szCs w:val="28"/>
        </w:rPr>
        <w:t>н</w:t>
      </w:r>
      <w:r w:rsidR="00A73BDB" w:rsidRPr="00140A33">
        <w:rPr>
          <w:rFonts w:ascii="Times New Roman" w:hAnsi="Times New Roman" w:cs="Times New Roman"/>
          <w:sz w:val="28"/>
          <w:szCs w:val="28"/>
        </w:rPr>
        <w:t>ные обращения, принимать участие в электронных опросах, форумах и анкет</w:t>
      </w:r>
      <w:r w:rsidR="00A73BDB" w:rsidRPr="00140A33">
        <w:rPr>
          <w:rFonts w:ascii="Times New Roman" w:hAnsi="Times New Roman" w:cs="Times New Roman"/>
          <w:sz w:val="28"/>
          <w:szCs w:val="28"/>
        </w:rPr>
        <w:t>и</w:t>
      </w:r>
      <w:r w:rsidR="00A73BDB" w:rsidRPr="00140A33">
        <w:rPr>
          <w:rFonts w:ascii="Times New Roman" w:hAnsi="Times New Roman" w:cs="Times New Roman"/>
          <w:sz w:val="28"/>
          <w:szCs w:val="28"/>
        </w:rPr>
        <w:t>ровании по вопросам удовлетворенности полнотой и качеством предоставления государственной услуги, соблюдения положений настоящего Администрати</w:t>
      </w:r>
      <w:r w:rsidR="00A73BDB" w:rsidRPr="00140A33">
        <w:rPr>
          <w:rFonts w:ascii="Times New Roman" w:hAnsi="Times New Roman" w:cs="Times New Roman"/>
          <w:sz w:val="28"/>
          <w:szCs w:val="28"/>
        </w:rPr>
        <w:t>в</w:t>
      </w:r>
      <w:r w:rsidR="00A73BDB" w:rsidRPr="00140A33">
        <w:rPr>
          <w:rFonts w:ascii="Times New Roman" w:hAnsi="Times New Roman" w:cs="Times New Roman"/>
          <w:sz w:val="28"/>
          <w:szCs w:val="28"/>
        </w:rPr>
        <w:t>ного регламента, сроков и последовательности процедур (административных действий), предусмотренных настоящим Административным регламентом.</w:t>
      </w:r>
    </w:p>
    <w:p w:rsidR="00A73BDB" w:rsidRPr="00140A33" w:rsidRDefault="00A73BDB" w:rsidP="00A73BDB">
      <w:pPr>
        <w:jc w:val="both"/>
        <w:rPr>
          <w:sz w:val="28"/>
          <w:szCs w:val="28"/>
        </w:rPr>
      </w:pPr>
    </w:p>
    <w:p w:rsidR="00A73BDB" w:rsidRDefault="00A73BDB" w:rsidP="00A73BDB">
      <w:pPr>
        <w:jc w:val="both"/>
        <w:rPr>
          <w:sz w:val="28"/>
          <w:szCs w:val="28"/>
        </w:rPr>
      </w:pPr>
    </w:p>
    <w:p w:rsidR="00FE635B" w:rsidRDefault="00FE635B" w:rsidP="00A73BDB">
      <w:pPr>
        <w:jc w:val="both"/>
        <w:rPr>
          <w:sz w:val="28"/>
          <w:szCs w:val="28"/>
        </w:rPr>
      </w:pPr>
    </w:p>
    <w:p w:rsidR="00A73BDB" w:rsidRDefault="00A73BDB" w:rsidP="00A73BDB">
      <w:pPr>
        <w:pStyle w:val="2"/>
        <w:tabs>
          <w:tab w:val="left" w:pos="1440"/>
        </w:tabs>
        <w:contextualSpacing/>
        <w:rPr>
          <w:bCs/>
          <w:szCs w:val="28"/>
          <w:lang w:val="ru-RU"/>
        </w:rPr>
      </w:pPr>
      <w:r w:rsidRPr="00140A33">
        <w:rPr>
          <w:bCs/>
          <w:szCs w:val="28"/>
          <w:lang w:val="ru-RU"/>
        </w:rPr>
        <w:t>5. Досудебный (внесудебный) порядок обжалования решений и действий (безд</w:t>
      </w:r>
      <w:r w:rsidR="00224CFB">
        <w:rPr>
          <w:bCs/>
          <w:szCs w:val="28"/>
          <w:lang w:val="ru-RU"/>
        </w:rPr>
        <w:t>ействия) уполномоченных органов</w:t>
      </w:r>
      <w:r>
        <w:rPr>
          <w:bCs/>
          <w:szCs w:val="28"/>
          <w:lang w:val="ru-RU"/>
        </w:rPr>
        <w:t xml:space="preserve">, </w:t>
      </w:r>
      <w:r w:rsidRPr="00140A33">
        <w:rPr>
          <w:bCs/>
          <w:szCs w:val="28"/>
          <w:lang w:val="ru-RU"/>
        </w:rPr>
        <w:t xml:space="preserve"> министерства, </w:t>
      </w:r>
    </w:p>
    <w:p w:rsidR="00A73BDB" w:rsidRDefault="00A73BDB" w:rsidP="00A73BDB">
      <w:pPr>
        <w:pStyle w:val="2"/>
        <w:tabs>
          <w:tab w:val="left" w:pos="1440"/>
        </w:tabs>
        <w:contextualSpacing/>
        <w:rPr>
          <w:bCs/>
          <w:szCs w:val="28"/>
          <w:lang w:val="ru-RU"/>
        </w:rPr>
      </w:pPr>
      <w:r w:rsidRPr="00140A33">
        <w:rPr>
          <w:bCs/>
          <w:szCs w:val="28"/>
          <w:lang w:val="ru-RU"/>
        </w:rPr>
        <w:t xml:space="preserve">предоставляющих государственную услугу, а также </w:t>
      </w:r>
      <w:r w:rsidR="00D74EB2">
        <w:rPr>
          <w:bCs/>
          <w:szCs w:val="28"/>
          <w:lang w:val="ru-RU"/>
        </w:rPr>
        <w:t xml:space="preserve">их </w:t>
      </w:r>
      <w:r w:rsidRPr="00140A33">
        <w:rPr>
          <w:bCs/>
          <w:szCs w:val="28"/>
          <w:lang w:val="ru-RU"/>
        </w:rPr>
        <w:t xml:space="preserve">должностных лиц, </w:t>
      </w:r>
    </w:p>
    <w:p w:rsidR="00A73BDB" w:rsidRPr="00140A33" w:rsidRDefault="00A73BDB" w:rsidP="00A73BDB">
      <w:pPr>
        <w:pStyle w:val="2"/>
        <w:tabs>
          <w:tab w:val="left" w:pos="1440"/>
        </w:tabs>
        <w:contextualSpacing/>
        <w:rPr>
          <w:bCs/>
          <w:szCs w:val="28"/>
          <w:lang w:val="ru-RU"/>
        </w:rPr>
      </w:pPr>
      <w:r w:rsidRPr="00140A33">
        <w:rPr>
          <w:bCs/>
          <w:szCs w:val="28"/>
          <w:lang w:val="ru-RU"/>
        </w:rPr>
        <w:t>государственных и муниципальных служащих</w:t>
      </w:r>
    </w:p>
    <w:p w:rsidR="00A73BDB" w:rsidRPr="00140A33" w:rsidRDefault="00A73BDB" w:rsidP="00A73BDB">
      <w:pPr>
        <w:contextualSpacing/>
        <w:rPr>
          <w:b/>
          <w:sz w:val="28"/>
          <w:szCs w:val="28"/>
        </w:rPr>
      </w:pPr>
    </w:p>
    <w:p w:rsidR="00A73BDB" w:rsidRDefault="00A73BDB" w:rsidP="00A73BDB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140A33">
        <w:rPr>
          <w:b/>
          <w:iCs/>
          <w:sz w:val="28"/>
          <w:szCs w:val="28"/>
        </w:rPr>
        <w:t xml:space="preserve">Информация для заявителей об их праве на </w:t>
      </w:r>
      <w:proofErr w:type="gramStart"/>
      <w:r w:rsidRPr="00140A33">
        <w:rPr>
          <w:b/>
          <w:iCs/>
          <w:sz w:val="28"/>
          <w:szCs w:val="28"/>
        </w:rPr>
        <w:t>досудебное</w:t>
      </w:r>
      <w:proofErr w:type="gramEnd"/>
      <w:r w:rsidRPr="00140A33">
        <w:rPr>
          <w:b/>
          <w:iCs/>
          <w:sz w:val="28"/>
          <w:szCs w:val="28"/>
        </w:rPr>
        <w:t xml:space="preserve"> (внесудебное)</w:t>
      </w:r>
    </w:p>
    <w:p w:rsidR="00A73BDB" w:rsidRDefault="00A73BDB" w:rsidP="00A73BDB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140A33">
        <w:rPr>
          <w:b/>
          <w:iCs/>
          <w:sz w:val="28"/>
          <w:szCs w:val="28"/>
        </w:rPr>
        <w:t xml:space="preserve"> обжалование действий (бездействия) и решений, принятых </w:t>
      </w:r>
    </w:p>
    <w:p w:rsidR="00A73BDB" w:rsidRPr="00140A33" w:rsidRDefault="00A73BDB" w:rsidP="00A73BDB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140A33">
        <w:rPr>
          <w:b/>
          <w:iCs/>
          <w:sz w:val="28"/>
          <w:szCs w:val="28"/>
        </w:rPr>
        <w:t>(</w:t>
      </w:r>
      <w:proofErr w:type="gramStart"/>
      <w:r w:rsidRPr="00140A33">
        <w:rPr>
          <w:b/>
          <w:iCs/>
          <w:sz w:val="28"/>
          <w:szCs w:val="28"/>
        </w:rPr>
        <w:t>осуществляемых</w:t>
      </w:r>
      <w:proofErr w:type="gramEnd"/>
      <w:r w:rsidRPr="00140A33">
        <w:rPr>
          <w:b/>
          <w:iCs/>
          <w:sz w:val="28"/>
          <w:szCs w:val="28"/>
        </w:rPr>
        <w:t>) в ходе предоставления государственной услуги</w:t>
      </w:r>
    </w:p>
    <w:p w:rsidR="00A73BDB" w:rsidRPr="00140A33" w:rsidRDefault="00A73BDB" w:rsidP="00A73BDB">
      <w:pPr>
        <w:contextualSpacing/>
        <w:rPr>
          <w:sz w:val="28"/>
          <w:szCs w:val="28"/>
        </w:rPr>
      </w:pPr>
    </w:p>
    <w:p w:rsidR="00A73BDB" w:rsidRPr="00140A33" w:rsidRDefault="00A73BDB" w:rsidP="00A73BDB">
      <w:pPr>
        <w:spacing w:line="360" w:lineRule="auto"/>
        <w:ind w:firstLine="709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5.1. Заявители имеют право на обжалование решений и действий (безде</w:t>
      </w:r>
      <w:r w:rsidRPr="00140A33">
        <w:rPr>
          <w:sz w:val="28"/>
          <w:szCs w:val="28"/>
        </w:rPr>
        <w:t>й</w:t>
      </w:r>
      <w:r w:rsidR="00224CFB">
        <w:rPr>
          <w:sz w:val="28"/>
          <w:szCs w:val="28"/>
        </w:rPr>
        <w:t>ствия) уполномоченных органов</w:t>
      </w:r>
      <w:r w:rsidRPr="00140A33">
        <w:rPr>
          <w:sz w:val="28"/>
          <w:szCs w:val="28"/>
        </w:rPr>
        <w:t>, принятых в ходе предоставления госуда</w:t>
      </w:r>
      <w:r w:rsidRPr="00140A33">
        <w:rPr>
          <w:sz w:val="28"/>
          <w:szCs w:val="28"/>
        </w:rPr>
        <w:t>р</w:t>
      </w:r>
      <w:r w:rsidRPr="00140A33">
        <w:rPr>
          <w:sz w:val="28"/>
          <w:szCs w:val="28"/>
        </w:rPr>
        <w:t>ственной услуги, а также должностных лиц уполномоченных орга</w:t>
      </w:r>
      <w:r w:rsidR="00224CFB">
        <w:rPr>
          <w:sz w:val="28"/>
          <w:szCs w:val="28"/>
        </w:rPr>
        <w:t>нов</w:t>
      </w:r>
      <w:r w:rsidRPr="00140A33">
        <w:rPr>
          <w:sz w:val="28"/>
          <w:szCs w:val="28"/>
        </w:rPr>
        <w:t xml:space="preserve"> в дос</w:t>
      </w:r>
      <w:r w:rsidRPr="00140A33">
        <w:rPr>
          <w:sz w:val="28"/>
          <w:szCs w:val="28"/>
        </w:rPr>
        <w:t>у</w:t>
      </w:r>
      <w:r w:rsidRPr="00140A33">
        <w:rPr>
          <w:sz w:val="28"/>
          <w:szCs w:val="28"/>
        </w:rPr>
        <w:t xml:space="preserve">дебном (внесудебном) порядке. </w:t>
      </w:r>
    </w:p>
    <w:p w:rsidR="00A73BDB" w:rsidRPr="00140A33" w:rsidRDefault="00A73BDB" w:rsidP="00A73BD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40A33">
        <w:rPr>
          <w:spacing w:val="-6"/>
          <w:sz w:val="28"/>
          <w:szCs w:val="28"/>
        </w:rPr>
        <w:t>5.2. Жалоба подается в письменной форме на бумажном носителе, в эле</w:t>
      </w:r>
      <w:r w:rsidRPr="00140A33">
        <w:rPr>
          <w:spacing w:val="-6"/>
          <w:sz w:val="28"/>
          <w:szCs w:val="28"/>
        </w:rPr>
        <w:t>к</w:t>
      </w:r>
      <w:r w:rsidRPr="00140A33">
        <w:rPr>
          <w:spacing w:val="-6"/>
          <w:sz w:val="28"/>
          <w:szCs w:val="28"/>
        </w:rPr>
        <w:t>тронной форме в уполномо</w:t>
      </w:r>
      <w:r>
        <w:rPr>
          <w:spacing w:val="-6"/>
          <w:sz w:val="28"/>
          <w:szCs w:val="28"/>
        </w:rPr>
        <w:t>ченные органы,</w:t>
      </w:r>
      <w:r w:rsidR="00FE635B">
        <w:rPr>
          <w:spacing w:val="-6"/>
          <w:sz w:val="28"/>
          <w:szCs w:val="28"/>
        </w:rPr>
        <w:t xml:space="preserve"> М</w:t>
      </w:r>
      <w:r w:rsidRPr="00140A33">
        <w:rPr>
          <w:spacing w:val="-6"/>
          <w:sz w:val="28"/>
          <w:szCs w:val="28"/>
        </w:rPr>
        <w:t>инистерство, предоставляющие гос</w:t>
      </w:r>
      <w:r w:rsidRPr="00140A33">
        <w:rPr>
          <w:spacing w:val="-6"/>
          <w:sz w:val="28"/>
          <w:szCs w:val="28"/>
        </w:rPr>
        <w:t>у</w:t>
      </w:r>
      <w:r w:rsidRPr="00140A33">
        <w:rPr>
          <w:spacing w:val="-6"/>
          <w:sz w:val="28"/>
          <w:szCs w:val="28"/>
        </w:rPr>
        <w:t xml:space="preserve">дарственную услугу. </w:t>
      </w:r>
    </w:p>
    <w:p w:rsidR="00A73BDB" w:rsidRPr="00140A33" w:rsidRDefault="00A73BDB" w:rsidP="00A73BD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40A33">
        <w:rPr>
          <w:spacing w:val="-6"/>
          <w:sz w:val="28"/>
          <w:szCs w:val="28"/>
        </w:rPr>
        <w:lastRenderedPageBreak/>
        <w:t xml:space="preserve">Жалобы на решения, принятые руководителем уполномоченного </w:t>
      </w:r>
      <w:r w:rsidR="00224CFB">
        <w:rPr>
          <w:spacing w:val="-6"/>
          <w:sz w:val="28"/>
          <w:szCs w:val="28"/>
        </w:rPr>
        <w:t>органа</w:t>
      </w:r>
      <w:r>
        <w:rPr>
          <w:spacing w:val="-6"/>
          <w:sz w:val="28"/>
          <w:szCs w:val="28"/>
        </w:rPr>
        <w:t>,</w:t>
      </w:r>
      <w:r w:rsidRPr="00140A33">
        <w:rPr>
          <w:spacing w:val="-6"/>
          <w:sz w:val="28"/>
          <w:szCs w:val="28"/>
        </w:rPr>
        <w:t xml:space="preserve"> п</w:t>
      </w:r>
      <w:r w:rsidRPr="00140A33">
        <w:rPr>
          <w:spacing w:val="-6"/>
          <w:sz w:val="28"/>
          <w:szCs w:val="28"/>
        </w:rPr>
        <w:t>о</w:t>
      </w:r>
      <w:r w:rsidR="00A22F2E">
        <w:rPr>
          <w:spacing w:val="-6"/>
          <w:sz w:val="28"/>
          <w:szCs w:val="28"/>
        </w:rPr>
        <w:t>даются в М</w:t>
      </w:r>
      <w:r w:rsidRPr="00140A33">
        <w:rPr>
          <w:spacing w:val="-6"/>
          <w:sz w:val="28"/>
          <w:szCs w:val="28"/>
        </w:rPr>
        <w:t>инистерство.</w:t>
      </w:r>
    </w:p>
    <w:p w:rsidR="00A73BDB" w:rsidRDefault="00A73BDB" w:rsidP="00A73BDB">
      <w:pPr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140A33">
        <w:rPr>
          <w:spacing w:val="-6"/>
          <w:sz w:val="28"/>
          <w:szCs w:val="28"/>
        </w:rPr>
        <w:t>5.3. Жалоба может быть направлена по почте, с использованием сети Инте</w:t>
      </w:r>
      <w:r w:rsidRPr="00140A33">
        <w:rPr>
          <w:spacing w:val="-6"/>
          <w:sz w:val="28"/>
          <w:szCs w:val="28"/>
        </w:rPr>
        <w:t>р</w:t>
      </w:r>
      <w:r w:rsidR="00A22F2E">
        <w:rPr>
          <w:spacing w:val="-6"/>
          <w:sz w:val="28"/>
          <w:szCs w:val="28"/>
        </w:rPr>
        <w:t>нет, официального сайта М</w:t>
      </w:r>
      <w:r w:rsidRPr="00140A33">
        <w:rPr>
          <w:spacing w:val="-6"/>
          <w:sz w:val="28"/>
          <w:szCs w:val="28"/>
        </w:rPr>
        <w:t>инистерства, единого портала государственных и мун</w:t>
      </w:r>
      <w:r w:rsidRPr="00140A33">
        <w:rPr>
          <w:spacing w:val="-6"/>
          <w:sz w:val="28"/>
          <w:szCs w:val="28"/>
        </w:rPr>
        <w:t>и</w:t>
      </w:r>
      <w:r w:rsidRPr="00140A33">
        <w:rPr>
          <w:spacing w:val="-6"/>
          <w:sz w:val="28"/>
          <w:szCs w:val="28"/>
        </w:rPr>
        <w:t>ципальных услуг либо портала государственных и муниципальных услуг Сама</w:t>
      </w:r>
      <w:r w:rsidRPr="00140A33">
        <w:rPr>
          <w:spacing w:val="-6"/>
          <w:sz w:val="28"/>
          <w:szCs w:val="28"/>
        </w:rPr>
        <w:t>р</w:t>
      </w:r>
      <w:r w:rsidR="00A22F2E">
        <w:rPr>
          <w:spacing w:val="-6"/>
          <w:sz w:val="28"/>
          <w:szCs w:val="28"/>
        </w:rPr>
        <w:t>ской области</w:t>
      </w:r>
      <w:r w:rsidR="00D74EB2">
        <w:rPr>
          <w:spacing w:val="-6"/>
          <w:sz w:val="28"/>
          <w:szCs w:val="28"/>
        </w:rPr>
        <w:t>,</w:t>
      </w:r>
      <w:r w:rsidRPr="00140A33">
        <w:rPr>
          <w:spacing w:val="-6"/>
          <w:sz w:val="28"/>
          <w:szCs w:val="28"/>
        </w:rPr>
        <w:t xml:space="preserve"> а также может быть принята при личном приеме заявителя.</w:t>
      </w:r>
    </w:p>
    <w:p w:rsidR="005D460D" w:rsidRPr="00140A33" w:rsidRDefault="005D460D" w:rsidP="00A73BDB">
      <w:pPr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A73BDB" w:rsidRPr="00140A33" w:rsidRDefault="00A73BDB" w:rsidP="00A73BDB">
      <w:pPr>
        <w:autoSpaceDE w:val="0"/>
        <w:autoSpaceDN w:val="0"/>
        <w:adjustRightInd w:val="0"/>
        <w:ind w:firstLine="540"/>
        <w:jc w:val="center"/>
        <w:outlineLvl w:val="1"/>
        <w:rPr>
          <w:b/>
          <w:iCs/>
          <w:sz w:val="28"/>
          <w:szCs w:val="28"/>
        </w:rPr>
      </w:pPr>
      <w:r w:rsidRPr="00140A33">
        <w:rPr>
          <w:b/>
          <w:iCs/>
          <w:sz w:val="28"/>
          <w:szCs w:val="28"/>
        </w:rPr>
        <w:t>Предмет досудебного (внесудебного) обжалования</w:t>
      </w:r>
    </w:p>
    <w:p w:rsidR="00A73BDB" w:rsidRPr="00140A33" w:rsidRDefault="00A73BDB" w:rsidP="00A73BDB">
      <w:pPr>
        <w:ind w:firstLine="709"/>
        <w:contextualSpacing/>
        <w:rPr>
          <w:sz w:val="28"/>
          <w:szCs w:val="28"/>
        </w:rPr>
      </w:pPr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5.4. Заявитель может обратиться с жалобой</w:t>
      </w:r>
      <w:r w:rsidR="00F872BF">
        <w:rPr>
          <w:sz w:val="28"/>
          <w:szCs w:val="28"/>
        </w:rPr>
        <w:t>,</w:t>
      </w:r>
      <w:r w:rsidRPr="00140A33">
        <w:rPr>
          <w:sz w:val="28"/>
          <w:szCs w:val="28"/>
        </w:rPr>
        <w:t xml:space="preserve"> в том числе в следующих случаях:</w:t>
      </w:r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1) нарушение срока регистрации запроса заявителя о предоставлении го</w:t>
      </w:r>
      <w:r w:rsidRPr="00140A33">
        <w:rPr>
          <w:sz w:val="28"/>
          <w:szCs w:val="28"/>
        </w:rPr>
        <w:t>с</w:t>
      </w:r>
      <w:r w:rsidRPr="00140A33">
        <w:rPr>
          <w:sz w:val="28"/>
          <w:szCs w:val="28"/>
        </w:rPr>
        <w:t>ударственной услуги;</w:t>
      </w:r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2) нарушение срока предоставления государственной услуги;</w:t>
      </w:r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3) требование у заявителя документов, не предусмотренных нормати</w:t>
      </w:r>
      <w:r w:rsidRPr="00140A33">
        <w:rPr>
          <w:sz w:val="28"/>
          <w:szCs w:val="28"/>
        </w:rPr>
        <w:t>в</w:t>
      </w:r>
      <w:r w:rsidRPr="00140A33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140A33">
        <w:rPr>
          <w:sz w:val="28"/>
          <w:szCs w:val="28"/>
        </w:rPr>
        <w:t>к</w:t>
      </w:r>
      <w:r w:rsidRPr="00140A33">
        <w:rPr>
          <w:sz w:val="28"/>
          <w:szCs w:val="28"/>
        </w:rPr>
        <w:t>тами Самарской области для предоставления государственной услуги;</w:t>
      </w:r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40A33">
        <w:rPr>
          <w:sz w:val="28"/>
          <w:szCs w:val="28"/>
        </w:rPr>
        <w:t>а</w:t>
      </w:r>
      <w:r w:rsidRPr="00140A33">
        <w:rPr>
          <w:sz w:val="28"/>
          <w:szCs w:val="28"/>
        </w:rPr>
        <w:t>вовыми актами Самарской области для предоставления государственной усл</w:t>
      </w:r>
      <w:r w:rsidRPr="00140A33">
        <w:rPr>
          <w:sz w:val="28"/>
          <w:szCs w:val="28"/>
        </w:rPr>
        <w:t>у</w:t>
      </w:r>
      <w:r w:rsidRPr="00140A33">
        <w:rPr>
          <w:sz w:val="28"/>
          <w:szCs w:val="28"/>
        </w:rPr>
        <w:t>ги, у заявителя;</w:t>
      </w:r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40A33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140A33">
        <w:rPr>
          <w:sz w:val="28"/>
          <w:szCs w:val="28"/>
        </w:rPr>
        <w:t>в</w:t>
      </w:r>
      <w:r w:rsidRPr="00140A33">
        <w:rPr>
          <w:sz w:val="28"/>
          <w:szCs w:val="28"/>
        </w:rPr>
        <w:t>ными правовыми актами Самарской области;</w:t>
      </w:r>
      <w:proofErr w:type="gramEnd"/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</w:t>
      </w:r>
      <w:r w:rsidRPr="00140A33">
        <w:rPr>
          <w:sz w:val="28"/>
          <w:szCs w:val="28"/>
        </w:rPr>
        <w:t>е</w:t>
      </w:r>
      <w:r w:rsidRPr="00140A33">
        <w:rPr>
          <w:sz w:val="28"/>
          <w:szCs w:val="28"/>
        </w:rPr>
        <w:t>дерации, нормативными правовыми актами Самарской области;</w:t>
      </w:r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40A33">
        <w:rPr>
          <w:sz w:val="28"/>
          <w:szCs w:val="28"/>
        </w:rPr>
        <w:t>7) отказ уп</w:t>
      </w:r>
      <w:r>
        <w:rPr>
          <w:sz w:val="28"/>
          <w:szCs w:val="28"/>
        </w:rPr>
        <w:t>олномоченного органа,</w:t>
      </w:r>
      <w:r w:rsidRPr="00140A33">
        <w:rPr>
          <w:sz w:val="28"/>
          <w:szCs w:val="28"/>
        </w:rPr>
        <w:t xml:space="preserve"> должностного лица уполномоченного </w:t>
      </w:r>
      <w:r w:rsidR="001557E0">
        <w:rPr>
          <w:sz w:val="28"/>
          <w:szCs w:val="28"/>
        </w:rPr>
        <w:t>органа</w:t>
      </w:r>
      <w:r w:rsidRPr="00140A33">
        <w:rPr>
          <w:sz w:val="28"/>
          <w:szCs w:val="28"/>
        </w:rPr>
        <w:t xml:space="preserve"> в исправлении допущенных опечаток и ошибок в выданных в результате </w:t>
      </w:r>
      <w:r w:rsidRPr="00140A33">
        <w:rPr>
          <w:sz w:val="28"/>
          <w:szCs w:val="28"/>
        </w:rPr>
        <w:lastRenderedPageBreak/>
        <w:t>предоставления государственной услуги документах либо нарушение устано</w:t>
      </w:r>
      <w:r w:rsidRPr="00140A33">
        <w:rPr>
          <w:sz w:val="28"/>
          <w:szCs w:val="28"/>
        </w:rPr>
        <w:t>в</w:t>
      </w:r>
      <w:r w:rsidRPr="00140A33">
        <w:rPr>
          <w:sz w:val="28"/>
          <w:szCs w:val="28"/>
        </w:rPr>
        <w:t>ленного срока таких исправлений.</w:t>
      </w:r>
      <w:proofErr w:type="gramEnd"/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Cs/>
          <w:sz w:val="28"/>
          <w:szCs w:val="28"/>
        </w:rPr>
      </w:pPr>
      <w:r w:rsidRPr="00140A33" w:rsidDel="003063C8">
        <w:rPr>
          <w:sz w:val="28"/>
          <w:szCs w:val="28"/>
        </w:rPr>
        <w:t xml:space="preserve"> </w:t>
      </w:r>
    </w:p>
    <w:p w:rsidR="00A73BDB" w:rsidRDefault="00A73BDB" w:rsidP="00A73BDB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140A33">
        <w:rPr>
          <w:b/>
          <w:iCs/>
          <w:sz w:val="28"/>
          <w:szCs w:val="28"/>
        </w:rPr>
        <w:t xml:space="preserve">Основания для начала процедуры досудебного (внесудебного) </w:t>
      </w:r>
    </w:p>
    <w:p w:rsidR="00A73BDB" w:rsidRPr="00140A33" w:rsidRDefault="00A73BDB" w:rsidP="00A73BDB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140A33">
        <w:rPr>
          <w:b/>
          <w:iCs/>
          <w:sz w:val="28"/>
          <w:szCs w:val="28"/>
        </w:rPr>
        <w:t>обжалования</w:t>
      </w:r>
    </w:p>
    <w:p w:rsidR="00A73BDB" w:rsidRPr="00140A33" w:rsidRDefault="00A73BDB" w:rsidP="00A73BDB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5.5. Основанием для начала процедуры досудебного (внесудебного) о</w:t>
      </w:r>
      <w:r w:rsidRPr="00140A33">
        <w:rPr>
          <w:sz w:val="28"/>
          <w:szCs w:val="28"/>
        </w:rPr>
        <w:t>б</w:t>
      </w:r>
      <w:r w:rsidRPr="00140A33">
        <w:rPr>
          <w:sz w:val="28"/>
          <w:szCs w:val="28"/>
        </w:rPr>
        <w:t>жалования является пос</w:t>
      </w:r>
      <w:r w:rsidR="001557E0">
        <w:rPr>
          <w:sz w:val="28"/>
          <w:szCs w:val="28"/>
        </w:rPr>
        <w:t>тупление в уполномоченный орган</w:t>
      </w:r>
      <w:r>
        <w:rPr>
          <w:sz w:val="28"/>
          <w:szCs w:val="28"/>
        </w:rPr>
        <w:t>,</w:t>
      </w:r>
      <w:r w:rsidR="00BF0258">
        <w:rPr>
          <w:sz w:val="28"/>
          <w:szCs w:val="28"/>
        </w:rPr>
        <w:t xml:space="preserve"> М</w:t>
      </w:r>
      <w:r w:rsidRPr="00140A33">
        <w:rPr>
          <w:sz w:val="28"/>
          <w:szCs w:val="28"/>
        </w:rPr>
        <w:t>инистерство ж</w:t>
      </w:r>
      <w:r w:rsidRPr="00140A33">
        <w:rPr>
          <w:sz w:val="28"/>
          <w:szCs w:val="28"/>
        </w:rPr>
        <w:t>а</w:t>
      </w:r>
      <w:r w:rsidRPr="00140A33">
        <w:rPr>
          <w:sz w:val="28"/>
          <w:szCs w:val="28"/>
        </w:rPr>
        <w:t>лобы от заявителя.</w:t>
      </w:r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5.6. Жалоба должна содержать:</w:t>
      </w:r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40A33">
        <w:rPr>
          <w:sz w:val="28"/>
          <w:szCs w:val="28"/>
        </w:rPr>
        <w:t>1) наименование органа (организации), предоставляющего (предоставл</w:t>
      </w:r>
      <w:r w:rsidRPr="00140A33">
        <w:rPr>
          <w:sz w:val="28"/>
          <w:szCs w:val="28"/>
        </w:rPr>
        <w:t>я</w:t>
      </w:r>
      <w:r w:rsidRPr="00140A33">
        <w:rPr>
          <w:sz w:val="28"/>
          <w:szCs w:val="28"/>
        </w:rPr>
        <w:t>ющей) государственную услугу, должностного лица органа, предоставляющего государственну</w:t>
      </w:r>
      <w:r w:rsidR="00BF0258">
        <w:rPr>
          <w:sz w:val="28"/>
          <w:szCs w:val="28"/>
        </w:rPr>
        <w:t>ю услуг</w:t>
      </w:r>
      <w:r w:rsidRPr="00140A33">
        <w:rPr>
          <w:sz w:val="28"/>
          <w:szCs w:val="28"/>
        </w:rPr>
        <w:t>, решения и действия (бездействие) кото</w:t>
      </w:r>
      <w:r w:rsidR="00BF0258">
        <w:rPr>
          <w:sz w:val="28"/>
          <w:szCs w:val="28"/>
        </w:rPr>
        <w:t>рого</w:t>
      </w:r>
      <w:r w:rsidRPr="00140A33">
        <w:rPr>
          <w:sz w:val="28"/>
          <w:szCs w:val="28"/>
        </w:rPr>
        <w:t xml:space="preserve"> обжалую</w:t>
      </w:r>
      <w:r w:rsidRPr="00140A33">
        <w:rPr>
          <w:sz w:val="28"/>
          <w:szCs w:val="28"/>
        </w:rPr>
        <w:t>т</w:t>
      </w:r>
      <w:r w:rsidRPr="00140A33">
        <w:rPr>
          <w:sz w:val="28"/>
          <w:szCs w:val="28"/>
        </w:rPr>
        <w:t>ся;</w:t>
      </w:r>
      <w:proofErr w:type="gramEnd"/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40A33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</w:t>
      </w:r>
      <w:r w:rsidRPr="00140A33">
        <w:rPr>
          <w:sz w:val="28"/>
          <w:szCs w:val="28"/>
        </w:rPr>
        <w:t>д</w:t>
      </w:r>
      <w:r w:rsidRPr="00140A33">
        <w:rPr>
          <w:sz w:val="28"/>
          <w:szCs w:val="28"/>
        </w:rPr>
        <w:t>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40A33">
        <w:rPr>
          <w:sz w:val="28"/>
          <w:szCs w:val="28"/>
        </w:rPr>
        <w:t>3) сведения об обжалуемых решениях и действиях (бездействии) органа (организации), предоставляющего (предоставляющей) государственную услугу, должностного лица органа (организации), предоставляющего (предоставля</w:t>
      </w:r>
      <w:r w:rsidRPr="00140A33">
        <w:rPr>
          <w:sz w:val="28"/>
          <w:szCs w:val="28"/>
        </w:rPr>
        <w:t>ю</w:t>
      </w:r>
      <w:r w:rsidRPr="00140A33">
        <w:rPr>
          <w:sz w:val="28"/>
          <w:szCs w:val="28"/>
        </w:rPr>
        <w:t>щей) госуд</w:t>
      </w:r>
      <w:r w:rsidR="00BF0258">
        <w:rPr>
          <w:sz w:val="28"/>
          <w:szCs w:val="28"/>
        </w:rPr>
        <w:t>арственную услугу</w:t>
      </w:r>
      <w:r w:rsidRPr="00140A33">
        <w:rPr>
          <w:sz w:val="28"/>
          <w:szCs w:val="28"/>
        </w:rPr>
        <w:t>;</w:t>
      </w:r>
      <w:proofErr w:type="gramEnd"/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40A3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 (организации), предоставляющего (пред</w:t>
      </w:r>
      <w:r w:rsidRPr="00140A33">
        <w:rPr>
          <w:sz w:val="28"/>
          <w:szCs w:val="28"/>
        </w:rPr>
        <w:t>о</w:t>
      </w:r>
      <w:r w:rsidRPr="00140A33">
        <w:rPr>
          <w:sz w:val="28"/>
          <w:szCs w:val="28"/>
        </w:rPr>
        <w:t>ставляющей) государственную услугу, должностного лица органа (организ</w:t>
      </w:r>
      <w:r w:rsidRPr="00140A33">
        <w:rPr>
          <w:sz w:val="28"/>
          <w:szCs w:val="28"/>
        </w:rPr>
        <w:t>а</w:t>
      </w:r>
      <w:r w:rsidRPr="00140A33">
        <w:rPr>
          <w:sz w:val="28"/>
          <w:szCs w:val="28"/>
        </w:rPr>
        <w:t>ции), предоставляющего (предоставляющей) государств</w:t>
      </w:r>
      <w:r w:rsidR="00BF0258">
        <w:rPr>
          <w:sz w:val="28"/>
          <w:szCs w:val="28"/>
        </w:rPr>
        <w:t>енную услугу</w:t>
      </w:r>
      <w:r w:rsidRPr="00140A33">
        <w:rPr>
          <w:sz w:val="28"/>
          <w:szCs w:val="28"/>
        </w:rPr>
        <w:t>.</w:t>
      </w:r>
      <w:proofErr w:type="gramEnd"/>
      <w:r w:rsidRPr="00140A33">
        <w:rPr>
          <w:sz w:val="28"/>
          <w:szCs w:val="28"/>
        </w:rPr>
        <w:t xml:space="preserve"> Заявит</w:t>
      </w:r>
      <w:r w:rsidRPr="00140A33">
        <w:rPr>
          <w:sz w:val="28"/>
          <w:szCs w:val="28"/>
        </w:rPr>
        <w:t>е</w:t>
      </w:r>
      <w:r w:rsidRPr="00140A33">
        <w:rPr>
          <w:sz w:val="28"/>
          <w:szCs w:val="28"/>
        </w:rPr>
        <w:t>лем могут быть представлены документы (при наличии), подтверждающие д</w:t>
      </w:r>
      <w:r w:rsidRPr="00140A33">
        <w:rPr>
          <w:sz w:val="28"/>
          <w:szCs w:val="28"/>
        </w:rPr>
        <w:t>о</w:t>
      </w:r>
      <w:r w:rsidRPr="00140A33">
        <w:rPr>
          <w:sz w:val="28"/>
          <w:szCs w:val="28"/>
        </w:rPr>
        <w:t>воды заявителя, либо их копии.</w:t>
      </w:r>
    </w:p>
    <w:p w:rsidR="00A73BDB" w:rsidRPr="00140A33" w:rsidRDefault="00A73BDB" w:rsidP="00A73BDB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</w:p>
    <w:p w:rsidR="00A73BDB" w:rsidRPr="00140A33" w:rsidRDefault="00A73BDB" w:rsidP="00A73BDB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140A33">
        <w:rPr>
          <w:b/>
          <w:iCs/>
          <w:sz w:val="28"/>
          <w:szCs w:val="28"/>
        </w:rPr>
        <w:t xml:space="preserve">Права заявителя на получение информации и документов, </w:t>
      </w:r>
    </w:p>
    <w:p w:rsidR="00A73BDB" w:rsidRPr="00140A33" w:rsidRDefault="00A73BDB" w:rsidP="00A73BDB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proofErr w:type="gramStart"/>
      <w:r w:rsidRPr="00140A33">
        <w:rPr>
          <w:b/>
          <w:iCs/>
          <w:sz w:val="28"/>
          <w:szCs w:val="28"/>
        </w:rPr>
        <w:t>необходимых</w:t>
      </w:r>
      <w:proofErr w:type="gramEnd"/>
      <w:r w:rsidRPr="00140A33">
        <w:rPr>
          <w:b/>
          <w:iCs/>
          <w:sz w:val="28"/>
          <w:szCs w:val="28"/>
        </w:rPr>
        <w:t xml:space="preserve"> для обоснования и рассмотрения жалобы</w:t>
      </w:r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A73BDB" w:rsidRPr="00140A33" w:rsidRDefault="00A73BDB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lastRenderedPageBreak/>
        <w:t>5.7. Заявитель имеет право на получение информации и документов, н</w:t>
      </w:r>
      <w:r w:rsidRPr="00140A33">
        <w:rPr>
          <w:sz w:val="28"/>
          <w:szCs w:val="28"/>
        </w:rPr>
        <w:t>е</w:t>
      </w:r>
      <w:r w:rsidRPr="00140A33">
        <w:rPr>
          <w:sz w:val="28"/>
          <w:szCs w:val="28"/>
        </w:rPr>
        <w:t>обходимых для обоснования и рассмотрения жалобы.</w:t>
      </w:r>
    </w:p>
    <w:p w:rsidR="00A73BDB" w:rsidRDefault="00A73BDB" w:rsidP="00A73BDB">
      <w:pPr>
        <w:ind w:firstLine="720"/>
        <w:contextualSpacing/>
        <w:rPr>
          <w:sz w:val="28"/>
          <w:szCs w:val="28"/>
        </w:rPr>
      </w:pPr>
    </w:p>
    <w:p w:rsidR="005B5F1C" w:rsidRPr="00C0379D" w:rsidRDefault="005B5F1C" w:rsidP="00A73BDB">
      <w:pPr>
        <w:ind w:firstLine="720"/>
        <w:contextualSpacing/>
        <w:rPr>
          <w:sz w:val="16"/>
          <w:szCs w:val="16"/>
        </w:rPr>
      </w:pPr>
    </w:p>
    <w:p w:rsidR="00623B3D" w:rsidRDefault="00623B3D" w:rsidP="00623B3D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140A33">
        <w:rPr>
          <w:b/>
          <w:iCs/>
          <w:sz w:val="28"/>
          <w:szCs w:val="28"/>
        </w:rPr>
        <w:t xml:space="preserve">Вышестоящие органы государственной власти и должностные лица, </w:t>
      </w:r>
    </w:p>
    <w:p w:rsidR="00623B3D" w:rsidRDefault="00623B3D" w:rsidP="00623B3D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140A33">
        <w:rPr>
          <w:b/>
          <w:iCs/>
          <w:sz w:val="28"/>
          <w:szCs w:val="28"/>
        </w:rPr>
        <w:t xml:space="preserve">которым может быть адресована жалоба заявителя в </w:t>
      </w:r>
      <w:proofErr w:type="gramStart"/>
      <w:r w:rsidRPr="00140A33">
        <w:rPr>
          <w:b/>
          <w:iCs/>
          <w:sz w:val="28"/>
          <w:szCs w:val="28"/>
        </w:rPr>
        <w:t>досудебном</w:t>
      </w:r>
      <w:proofErr w:type="gramEnd"/>
      <w:r w:rsidRPr="00140A33">
        <w:rPr>
          <w:b/>
          <w:iCs/>
          <w:sz w:val="28"/>
          <w:szCs w:val="28"/>
        </w:rPr>
        <w:t xml:space="preserve"> </w:t>
      </w:r>
    </w:p>
    <w:p w:rsidR="00623B3D" w:rsidRPr="00140A33" w:rsidRDefault="00623B3D" w:rsidP="00623B3D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140A33">
        <w:rPr>
          <w:b/>
          <w:iCs/>
          <w:sz w:val="28"/>
          <w:szCs w:val="28"/>
        </w:rPr>
        <w:t xml:space="preserve">(внесудебном) </w:t>
      </w:r>
      <w:proofErr w:type="gramStart"/>
      <w:r w:rsidRPr="00140A33">
        <w:rPr>
          <w:b/>
          <w:iCs/>
          <w:sz w:val="28"/>
          <w:szCs w:val="28"/>
        </w:rPr>
        <w:t>порядке</w:t>
      </w:r>
      <w:proofErr w:type="gramEnd"/>
    </w:p>
    <w:p w:rsidR="00623B3D" w:rsidRPr="00140A33" w:rsidRDefault="00623B3D" w:rsidP="00623B3D">
      <w:pPr>
        <w:autoSpaceDE w:val="0"/>
        <w:autoSpaceDN w:val="0"/>
        <w:adjustRightInd w:val="0"/>
        <w:contextualSpacing/>
        <w:jc w:val="center"/>
        <w:outlineLvl w:val="1"/>
        <w:rPr>
          <w:b/>
          <w:iCs/>
          <w:sz w:val="28"/>
          <w:szCs w:val="28"/>
        </w:rPr>
      </w:pPr>
    </w:p>
    <w:p w:rsidR="00623B3D" w:rsidRDefault="00623B3D" w:rsidP="00623B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0A33">
        <w:rPr>
          <w:sz w:val="28"/>
          <w:szCs w:val="28"/>
        </w:rPr>
        <w:t xml:space="preserve">5.8. </w:t>
      </w:r>
      <w:r>
        <w:rPr>
          <w:sz w:val="28"/>
          <w:szCs w:val="28"/>
        </w:rPr>
        <w:t>Жалоба заявителя в связи с получением государственной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адресована:</w:t>
      </w:r>
    </w:p>
    <w:p w:rsidR="00623B3D" w:rsidRDefault="00623B3D" w:rsidP="00623B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уполномоченного органа;</w:t>
      </w:r>
    </w:p>
    <w:p w:rsidR="00623B3D" w:rsidRDefault="00623B3D" w:rsidP="00623B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должностному лицу Министерства, ответственному за организацию предоставления государственной услуги, сведения о котором (включая,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фамилию, имя, отчество (при наличии отчества), контактные телефоны, приемные дни и часы приема, адрес электронной почты) указываются на сайте Министерства в сети Интернет;</w:t>
      </w:r>
    </w:p>
    <w:p w:rsidR="00623B3D" w:rsidRDefault="00623B3D" w:rsidP="00623B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Министру.</w:t>
      </w:r>
    </w:p>
    <w:p w:rsidR="00623B3D" w:rsidRDefault="00623B3D" w:rsidP="00623B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Жалобы заявителя в связи с получением государственной услуги на решения, принятые руководителем органа, предоставляющего государственную услугу, подаются в вышестоящий орган (при его наличии) либо в случае его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сутствия рассматриваются непосредственно руководителем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ляющего государственную услугу. </w:t>
      </w:r>
    </w:p>
    <w:p w:rsidR="005B5F1C" w:rsidRPr="00C0379D" w:rsidRDefault="005B5F1C" w:rsidP="00A73BDB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:rsidR="00A73BDB" w:rsidRPr="00140A33" w:rsidRDefault="00A73BDB" w:rsidP="00A73B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0A33">
        <w:rPr>
          <w:b/>
          <w:iCs/>
          <w:sz w:val="28"/>
          <w:szCs w:val="28"/>
        </w:rPr>
        <w:t>Сроки рассмотрения жалобы</w:t>
      </w:r>
    </w:p>
    <w:p w:rsidR="00A73BDB" w:rsidRPr="00C0379D" w:rsidRDefault="00A73BDB" w:rsidP="00A73BDB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A73BDB" w:rsidRPr="00140A33" w:rsidRDefault="00623B3D" w:rsidP="00A73B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A73BDB" w:rsidRPr="00140A33">
        <w:rPr>
          <w:sz w:val="28"/>
          <w:szCs w:val="28"/>
        </w:rPr>
        <w:t xml:space="preserve">. </w:t>
      </w:r>
      <w:proofErr w:type="gramStart"/>
      <w:r w:rsidR="00A73BDB" w:rsidRPr="00140A33">
        <w:rPr>
          <w:sz w:val="28"/>
          <w:szCs w:val="28"/>
        </w:rPr>
        <w:t>Письменная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</w:t>
      </w:r>
      <w:r w:rsidR="00C0379D">
        <w:rPr>
          <w:sz w:val="28"/>
          <w:szCs w:val="28"/>
        </w:rPr>
        <w:t xml:space="preserve"> в соответствии с действующим</w:t>
      </w:r>
      <w:proofErr w:type="gramEnd"/>
      <w:r w:rsidR="00C0379D">
        <w:rPr>
          <w:sz w:val="28"/>
          <w:szCs w:val="28"/>
        </w:rPr>
        <w:t xml:space="preserve"> зак</w:t>
      </w:r>
      <w:r w:rsidR="00C0379D">
        <w:rPr>
          <w:sz w:val="28"/>
          <w:szCs w:val="28"/>
        </w:rPr>
        <w:t>о</w:t>
      </w:r>
      <w:r w:rsidR="00C0379D">
        <w:rPr>
          <w:sz w:val="28"/>
          <w:szCs w:val="28"/>
        </w:rPr>
        <w:t>нодательством</w:t>
      </w:r>
      <w:r w:rsidR="00A73BDB" w:rsidRPr="00140A33">
        <w:rPr>
          <w:sz w:val="28"/>
          <w:szCs w:val="28"/>
        </w:rPr>
        <w:t xml:space="preserve"> правовыми актами Правительства Российской Федерации для рассмотрения подобных жалоб не установлены более короткие сроки их ра</w:t>
      </w:r>
      <w:r w:rsidR="00A73BDB" w:rsidRPr="00140A33">
        <w:rPr>
          <w:sz w:val="28"/>
          <w:szCs w:val="28"/>
        </w:rPr>
        <w:t>с</w:t>
      </w:r>
      <w:r w:rsidR="00A73BDB" w:rsidRPr="00140A33">
        <w:rPr>
          <w:sz w:val="28"/>
          <w:szCs w:val="28"/>
        </w:rPr>
        <w:t xml:space="preserve">смотрения. </w:t>
      </w:r>
    </w:p>
    <w:p w:rsidR="00A73BDB" w:rsidRDefault="00A73BDB" w:rsidP="00A73BDB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140A33">
        <w:rPr>
          <w:b/>
          <w:iCs/>
          <w:sz w:val="28"/>
          <w:szCs w:val="28"/>
        </w:rPr>
        <w:lastRenderedPageBreak/>
        <w:t>Результат досудебного (внесудебн</w:t>
      </w:r>
      <w:r>
        <w:rPr>
          <w:b/>
          <w:iCs/>
          <w:sz w:val="28"/>
          <w:szCs w:val="28"/>
        </w:rPr>
        <w:t xml:space="preserve">ого) обжалования применительно </w:t>
      </w:r>
      <w:proofErr w:type="gramStart"/>
      <w:r w:rsidRPr="00140A33">
        <w:rPr>
          <w:b/>
          <w:iCs/>
          <w:sz w:val="28"/>
          <w:szCs w:val="28"/>
        </w:rPr>
        <w:t>к</w:t>
      </w:r>
      <w:proofErr w:type="gramEnd"/>
    </w:p>
    <w:p w:rsidR="00A73BDB" w:rsidRPr="00140A33" w:rsidRDefault="00A73BDB" w:rsidP="00A73BDB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140A33">
        <w:rPr>
          <w:b/>
          <w:iCs/>
          <w:sz w:val="28"/>
          <w:szCs w:val="28"/>
        </w:rPr>
        <w:t xml:space="preserve"> каждой процедуре либо инстанции обжалования</w:t>
      </w:r>
    </w:p>
    <w:p w:rsidR="00A73BDB" w:rsidRPr="00140A33" w:rsidRDefault="00A73BDB" w:rsidP="00A73BDB">
      <w:pPr>
        <w:pStyle w:val="ConsNormal"/>
        <w:contextualSpacing/>
        <w:rPr>
          <w:rFonts w:ascii="Times New Roman" w:hAnsi="Times New Roman"/>
          <w:sz w:val="28"/>
          <w:szCs w:val="28"/>
        </w:rPr>
      </w:pPr>
    </w:p>
    <w:p w:rsidR="00A73BDB" w:rsidRPr="00140A33" w:rsidRDefault="008B75FE" w:rsidP="00A73BD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A73BDB" w:rsidRPr="00140A33">
        <w:rPr>
          <w:sz w:val="28"/>
          <w:szCs w:val="28"/>
        </w:rPr>
        <w:t>. По результатам рассмотрения жал</w:t>
      </w:r>
      <w:r>
        <w:rPr>
          <w:sz w:val="28"/>
          <w:szCs w:val="28"/>
        </w:rPr>
        <w:t>обы уполномоченным органом или М</w:t>
      </w:r>
      <w:r w:rsidR="00A73BDB" w:rsidRPr="00140A33">
        <w:rPr>
          <w:sz w:val="28"/>
          <w:szCs w:val="28"/>
        </w:rPr>
        <w:t>инистерством принимается решение об удовлетворении требований з</w:t>
      </w:r>
      <w:r w:rsidR="00A73BDB" w:rsidRPr="00140A33">
        <w:rPr>
          <w:sz w:val="28"/>
          <w:szCs w:val="28"/>
        </w:rPr>
        <w:t>а</w:t>
      </w:r>
      <w:r w:rsidR="00A73BDB" w:rsidRPr="00140A33">
        <w:rPr>
          <w:sz w:val="28"/>
          <w:szCs w:val="28"/>
        </w:rPr>
        <w:t>явителя либо об отказе в удовлетворении жалобы.</w:t>
      </w:r>
    </w:p>
    <w:p w:rsidR="00A73BDB" w:rsidRPr="00140A33" w:rsidRDefault="00A73BDB" w:rsidP="00A73BDB">
      <w:pPr>
        <w:spacing w:line="360" w:lineRule="auto"/>
        <w:ind w:firstLine="720"/>
        <w:contextualSpacing/>
        <w:jc w:val="both"/>
        <w:rPr>
          <w:spacing w:val="-2"/>
          <w:sz w:val="28"/>
          <w:szCs w:val="28"/>
        </w:rPr>
      </w:pPr>
      <w:r w:rsidRPr="00140A33">
        <w:rPr>
          <w:sz w:val="28"/>
          <w:szCs w:val="28"/>
        </w:rPr>
        <w:t xml:space="preserve"> Не позднее  дня, следующего за днем принятия решения по результатам рассмотрения жалобы, заявителю в письменной форме и по его желанию в электронной форме направляется мотивированный ответ о результатах ра</w:t>
      </w:r>
      <w:r w:rsidRPr="00140A33">
        <w:rPr>
          <w:sz w:val="28"/>
          <w:szCs w:val="28"/>
        </w:rPr>
        <w:t>с</w:t>
      </w:r>
      <w:r w:rsidRPr="00140A33">
        <w:rPr>
          <w:sz w:val="28"/>
          <w:szCs w:val="28"/>
        </w:rPr>
        <w:t>смотрения жалобы.</w:t>
      </w:r>
    </w:p>
    <w:p w:rsidR="007A2B53" w:rsidRPr="002314FF" w:rsidRDefault="008B75FE" w:rsidP="007D7489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2314FF" w:rsidRPr="002314FF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314FF" w:rsidRPr="002314F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314FF" w:rsidRPr="002314F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7A2B53" w:rsidRPr="002314FF" w:rsidSect="003E5E4E">
      <w:headerReference w:type="even" r:id="rId17"/>
      <w:head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A9" w:rsidRDefault="00D92AA9">
      <w:r>
        <w:separator/>
      </w:r>
    </w:p>
  </w:endnote>
  <w:endnote w:type="continuationSeparator" w:id="0">
    <w:p w:rsidR="00D92AA9" w:rsidRDefault="00D9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A9" w:rsidRDefault="00D92AA9">
      <w:r>
        <w:separator/>
      </w:r>
    </w:p>
  </w:footnote>
  <w:footnote w:type="continuationSeparator" w:id="0">
    <w:p w:rsidR="00D92AA9" w:rsidRDefault="00D9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4A" w:rsidRDefault="00052D4A" w:rsidP="00736BF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48</w:t>
    </w:r>
    <w:r>
      <w:rPr>
        <w:rStyle w:val="a8"/>
      </w:rPr>
      <w:fldChar w:fldCharType="end"/>
    </w:r>
  </w:p>
  <w:p w:rsidR="00052D4A" w:rsidRDefault="00052D4A" w:rsidP="00B40E8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4A" w:rsidRDefault="00052D4A" w:rsidP="00B73E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43F">
      <w:rPr>
        <w:rStyle w:val="a8"/>
        <w:noProof/>
      </w:rPr>
      <w:t>2</w:t>
    </w:r>
    <w:r>
      <w:rPr>
        <w:rStyle w:val="a8"/>
      </w:rPr>
      <w:fldChar w:fldCharType="end"/>
    </w:r>
  </w:p>
  <w:p w:rsidR="00052D4A" w:rsidRDefault="00052D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926E0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73FD"/>
    <w:multiLevelType w:val="hybridMultilevel"/>
    <w:tmpl w:val="E08E4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2B5FAA"/>
    <w:multiLevelType w:val="hybridMultilevel"/>
    <w:tmpl w:val="535A2C3E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D6BFA"/>
    <w:multiLevelType w:val="singleLevel"/>
    <w:tmpl w:val="4378D274"/>
    <w:lvl w:ilvl="0">
      <w:start w:val="88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16850ECD"/>
    <w:multiLevelType w:val="hybridMultilevel"/>
    <w:tmpl w:val="3926B648"/>
    <w:lvl w:ilvl="0" w:tplc="9A24D2F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943504C"/>
    <w:multiLevelType w:val="multilevel"/>
    <w:tmpl w:val="DB7A8C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A6706F5"/>
    <w:multiLevelType w:val="multilevel"/>
    <w:tmpl w:val="481A69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D377A69"/>
    <w:multiLevelType w:val="multilevel"/>
    <w:tmpl w:val="A9C8F09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EC93076"/>
    <w:multiLevelType w:val="hybridMultilevel"/>
    <w:tmpl w:val="B930DABE"/>
    <w:lvl w:ilvl="0" w:tplc="F004749A">
      <w:start w:val="30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2862F99"/>
    <w:multiLevelType w:val="hybridMultilevel"/>
    <w:tmpl w:val="77125394"/>
    <w:lvl w:ilvl="0" w:tplc="70421A76">
      <w:start w:val="3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3EF4982"/>
    <w:multiLevelType w:val="hybridMultilevel"/>
    <w:tmpl w:val="379A696A"/>
    <w:lvl w:ilvl="0" w:tplc="C262BF66">
      <w:start w:val="3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692753B"/>
    <w:multiLevelType w:val="multilevel"/>
    <w:tmpl w:val="A9C8F09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E675B1E"/>
    <w:multiLevelType w:val="multilevel"/>
    <w:tmpl w:val="9CD415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38835C9"/>
    <w:multiLevelType w:val="hybridMultilevel"/>
    <w:tmpl w:val="FA541360"/>
    <w:lvl w:ilvl="0" w:tplc="3DD6A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540BE"/>
    <w:multiLevelType w:val="singleLevel"/>
    <w:tmpl w:val="B7CC859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39FF3214"/>
    <w:multiLevelType w:val="hybridMultilevel"/>
    <w:tmpl w:val="DA64ED10"/>
    <w:lvl w:ilvl="0" w:tplc="A33CBB60">
      <w:start w:val="3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8121F2B"/>
    <w:multiLevelType w:val="singleLevel"/>
    <w:tmpl w:val="CBB227B4"/>
    <w:lvl w:ilvl="0">
      <w:start w:val="8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493D751A"/>
    <w:multiLevelType w:val="hybridMultilevel"/>
    <w:tmpl w:val="DE5E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A0E66"/>
    <w:multiLevelType w:val="singleLevel"/>
    <w:tmpl w:val="14F6976A"/>
    <w:lvl w:ilvl="0">
      <w:start w:val="52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4">
    <w:nsid w:val="4F552EB2"/>
    <w:multiLevelType w:val="hybridMultilevel"/>
    <w:tmpl w:val="0BDAEF0E"/>
    <w:lvl w:ilvl="0" w:tplc="BC64DAA8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51794871"/>
    <w:multiLevelType w:val="hybridMultilevel"/>
    <w:tmpl w:val="1C02FE06"/>
    <w:lvl w:ilvl="0" w:tplc="C514412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9E0225F6">
      <w:numFmt w:val="none"/>
      <w:lvlText w:val=""/>
      <w:lvlJc w:val="left"/>
      <w:pPr>
        <w:tabs>
          <w:tab w:val="num" w:pos="360"/>
        </w:tabs>
      </w:pPr>
    </w:lvl>
    <w:lvl w:ilvl="2" w:tplc="D6F278C4">
      <w:numFmt w:val="none"/>
      <w:lvlText w:val=""/>
      <w:lvlJc w:val="left"/>
      <w:pPr>
        <w:tabs>
          <w:tab w:val="num" w:pos="360"/>
        </w:tabs>
      </w:pPr>
    </w:lvl>
    <w:lvl w:ilvl="3" w:tplc="9C70E93A">
      <w:numFmt w:val="none"/>
      <w:lvlText w:val=""/>
      <w:lvlJc w:val="left"/>
      <w:pPr>
        <w:tabs>
          <w:tab w:val="num" w:pos="360"/>
        </w:tabs>
      </w:pPr>
    </w:lvl>
    <w:lvl w:ilvl="4" w:tplc="E64C8BE2">
      <w:numFmt w:val="none"/>
      <w:lvlText w:val=""/>
      <w:lvlJc w:val="left"/>
      <w:pPr>
        <w:tabs>
          <w:tab w:val="num" w:pos="360"/>
        </w:tabs>
      </w:pPr>
    </w:lvl>
    <w:lvl w:ilvl="5" w:tplc="F538F736">
      <w:numFmt w:val="none"/>
      <w:lvlText w:val=""/>
      <w:lvlJc w:val="left"/>
      <w:pPr>
        <w:tabs>
          <w:tab w:val="num" w:pos="360"/>
        </w:tabs>
      </w:pPr>
    </w:lvl>
    <w:lvl w:ilvl="6" w:tplc="65A4A940">
      <w:numFmt w:val="none"/>
      <w:lvlText w:val=""/>
      <w:lvlJc w:val="left"/>
      <w:pPr>
        <w:tabs>
          <w:tab w:val="num" w:pos="360"/>
        </w:tabs>
      </w:pPr>
    </w:lvl>
    <w:lvl w:ilvl="7" w:tplc="84FC41B8">
      <w:numFmt w:val="none"/>
      <w:lvlText w:val=""/>
      <w:lvlJc w:val="left"/>
      <w:pPr>
        <w:tabs>
          <w:tab w:val="num" w:pos="360"/>
        </w:tabs>
      </w:pPr>
    </w:lvl>
    <w:lvl w:ilvl="8" w:tplc="8BDAB2B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2357D0"/>
    <w:multiLevelType w:val="multilevel"/>
    <w:tmpl w:val="1ED8B6D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27">
    <w:nsid w:val="6D5350D5"/>
    <w:multiLevelType w:val="multilevel"/>
    <w:tmpl w:val="B930DABE"/>
    <w:lvl w:ilvl="0">
      <w:start w:val="30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2AC7298"/>
    <w:multiLevelType w:val="hybridMultilevel"/>
    <w:tmpl w:val="5A525D86"/>
    <w:lvl w:ilvl="0" w:tplc="5EF66FF4">
      <w:start w:val="3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74E3FD4"/>
    <w:multiLevelType w:val="multilevel"/>
    <w:tmpl w:val="A8C28E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28"/>
  </w:num>
  <w:num w:numId="5">
    <w:abstractNumId w:val="15"/>
  </w:num>
  <w:num w:numId="6">
    <w:abstractNumId w:val="20"/>
  </w:num>
  <w:num w:numId="7">
    <w:abstractNumId w:val="7"/>
  </w:num>
  <w:num w:numId="8">
    <w:abstractNumId w:val="18"/>
  </w:num>
  <w:num w:numId="9">
    <w:abstractNumId w:val="13"/>
  </w:num>
  <w:num w:numId="10">
    <w:abstractNumId w:val="27"/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8">
    <w:abstractNumId w:val="2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0">
    <w:abstractNumId w:val="19"/>
  </w:num>
  <w:num w:numId="21">
    <w:abstractNumId w:val="11"/>
  </w:num>
  <w:num w:numId="22">
    <w:abstractNumId w:val="12"/>
  </w:num>
  <w:num w:numId="23">
    <w:abstractNumId w:val="16"/>
  </w:num>
  <w:num w:numId="24">
    <w:abstractNumId w:val="17"/>
  </w:num>
  <w:num w:numId="25">
    <w:abstractNumId w:val="10"/>
  </w:num>
  <w:num w:numId="26">
    <w:abstractNumId w:val="1"/>
  </w:num>
  <w:num w:numId="27">
    <w:abstractNumId w:val="5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9"/>
  </w:num>
  <w:num w:numId="31">
    <w:abstractNumId w:val="3"/>
  </w:num>
  <w:num w:numId="32">
    <w:abstractNumId w:val="4"/>
  </w:num>
  <w:num w:numId="33">
    <w:abstractNumId w:val="2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AE"/>
    <w:rsid w:val="00000359"/>
    <w:rsid w:val="00000A72"/>
    <w:rsid w:val="0000129F"/>
    <w:rsid w:val="00001EAF"/>
    <w:rsid w:val="0000266B"/>
    <w:rsid w:val="00002722"/>
    <w:rsid w:val="00002C6B"/>
    <w:rsid w:val="00003CEC"/>
    <w:rsid w:val="0000493C"/>
    <w:rsid w:val="00005182"/>
    <w:rsid w:val="0000631F"/>
    <w:rsid w:val="0000643E"/>
    <w:rsid w:val="000111E6"/>
    <w:rsid w:val="0001188D"/>
    <w:rsid w:val="0001269C"/>
    <w:rsid w:val="0001392B"/>
    <w:rsid w:val="00014B77"/>
    <w:rsid w:val="000169AF"/>
    <w:rsid w:val="00016D65"/>
    <w:rsid w:val="00016FD0"/>
    <w:rsid w:val="00017025"/>
    <w:rsid w:val="00017546"/>
    <w:rsid w:val="00017D4E"/>
    <w:rsid w:val="00017DCA"/>
    <w:rsid w:val="000207DB"/>
    <w:rsid w:val="00023D59"/>
    <w:rsid w:val="00024452"/>
    <w:rsid w:val="00024526"/>
    <w:rsid w:val="00024833"/>
    <w:rsid w:val="00024EED"/>
    <w:rsid w:val="00025442"/>
    <w:rsid w:val="00026B62"/>
    <w:rsid w:val="000309EE"/>
    <w:rsid w:val="00031865"/>
    <w:rsid w:val="00032341"/>
    <w:rsid w:val="000334D1"/>
    <w:rsid w:val="000335AB"/>
    <w:rsid w:val="000336B3"/>
    <w:rsid w:val="00033A5D"/>
    <w:rsid w:val="00033EDE"/>
    <w:rsid w:val="00034FE2"/>
    <w:rsid w:val="00037315"/>
    <w:rsid w:val="0003799D"/>
    <w:rsid w:val="000419C1"/>
    <w:rsid w:val="00041FF3"/>
    <w:rsid w:val="000434B1"/>
    <w:rsid w:val="0004414F"/>
    <w:rsid w:val="00046125"/>
    <w:rsid w:val="00046599"/>
    <w:rsid w:val="00046B7B"/>
    <w:rsid w:val="00050361"/>
    <w:rsid w:val="0005156C"/>
    <w:rsid w:val="000527A8"/>
    <w:rsid w:val="00052D4A"/>
    <w:rsid w:val="00052ED4"/>
    <w:rsid w:val="0005306E"/>
    <w:rsid w:val="00053D8B"/>
    <w:rsid w:val="00053E11"/>
    <w:rsid w:val="00053E7E"/>
    <w:rsid w:val="000553DF"/>
    <w:rsid w:val="000554D5"/>
    <w:rsid w:val="00055BAF"/>
    <w:rsid w:val="00057857"/>
    <w:rsid w:val="00057E42"/>
    <w:rsid w:val="0006036C"/>
    <w:rsid w:val="00060B50"/>
    <w:rsid w:val="00060C26"/>
    <w:rsid w:val="00062BF9"/>
    <w:rsid w:val="00064052"/>
    <w:rsid w:val="000646AE"/>
    <w:rsid w:val="00065B39"/>
    <w:rsid w:val="0006621B"/>
    <w:rsid w:val="00066776"/>
    <w:rsid w:val="00067028"/>
    <w:rsid w:val="00067657"/>
    <w:rsid w:val="00070609"/>
    <w:rsid w:val="000706D6"/>
    <w:rsid w:val="0007089A"/>
    <w:rsid w:val="000708AB"/>
    <w:rsid w:val="000722D2"/>
    <w:rsid w:val="00072F32"/>
    <w:rsid w:val="00072F7D"/>
    <w:rsid w:val="00073D99"/>
    <w:rsid w:val="000747D5"/>
    <w:rsid w:val="000753D6"/>
    <w:rsid w:val="00075AC6"/>
    <w:rsid w:val="0007610E"/>
    <w:rsid w:val="00076350"/>
    <w:rsid w:val="000768EB"/>
    <w:rsid w:val="00077876"/>
    <w:rsid w:val="00080DAE"/>
    <w:rsid w:val="00081E8E"/>
    <w:rsid w:val="0008251E"/>
    <w:rsid w:val="00082BEC"/>
    <w:rsid w:val="000836F0"/>
    <w:rsid w:val="0008473F"/>
    <w:rsid w:val="00084855"/>
    <w:rsid w:val="000856FF"/>
    <w:rsid w:val="00085B8E"/>
    <w:rsid w:val="00085F01"/>
    <w:rsid w:val="00086B2F"/>
    <w:rsid w:val="00086C1E"/>
    <w:rsid w:val="000878AC"/>
    <w:rsid w:val="00087A13"/>
    <w:rsid w:val="00090B16"/>
    <w:rsid w:val="0009143D"/>
    <w:rsid w:val="000935D0"/>
    <w:rsid w:val="0009513C"/>
    <w:rsid w:val="00097F57"/>
    <w:rsid w:val="000A052E"/>
    <w:rsid w:val="000A15DB"/>
    <w:rsid w:val="000A15EB"/>
    <w:rsid w:val="000A3C40"/>
    <w:rsid w:val="000A44EA"/>
    <w:rsid w:val="000A4E1A"/>
    <w:rsid w:val="000A5348"/>
    <w:rsid w:val="000A6491"/>
    <w:rsid w:val="000A690B"/>
    <w:rsid w:val="000B186C"/>
    <w:rsid w:val="000B1CC5"/>
    <w:rsid w:val="000B1FE6"/>
    <w:rsid w:val="000B2ADD"/>
    <w:rsid w:val="000B2FBD"/>
    <w:rsid w:val="000B3907"/>
    <w:rsid w:val="000B5833"/>
    <w:rsid w:val="000B6A1C"/>
    <w:rsid w:val="000B6A29"/>
    <w:rsid w:val="000B77F8"/>
    <w:rsid w:val="000B7F1F"/>
    <w:rsid w:val="000C05A0"/>
    <w:rsid w:val="000C09E6"/>
    <w:rsid w:val="000C0AFE"/>
    <w:rsid w:val="000C1E93"/>
    <w:rsid w:val="000C30CC"/>
    <w:rsid w:val="000C3311"/>
    <w:rsid w:val="000C5FFA"/>
    <w:rsid w:val="000C7E9C"/>
    <w:rsid w:val="000D116E"/>
    <w:rsid w:val="000D154B"/>
    <w:rsid w:val="000D2662"/>
    <w:rsid w:val="000D27DC"/>
    <w:rsid w:val="000D29CC"/>
    <w:rsid w:val="000D5372"/>
    <w:rsid w:val="000D5E43"/>
    <w:rsid w:val="000D6564"/>
    <w:rsid w:val="000D6960"/>
    <w:rsid w:val="000D6E4B"/>
    <w:rsid w:val="000D7497"/>
    <w:rsid w:val="000D7518"/>
    <w:rsid w:val="000E022A"/>
    <w:rsid w:val="000E189D"/>
    <w:rsid w:val="000E211F"/>
    <w:rsid w:val="000E260A"/>
    <w:rsid w:val="000E2B9A"/>
    <w:rsid w:val="000E4811"/>
    <w:rsid w:val="000E52B1"/>
    <w:rsid w:val="000E59B0"/>
    <w:rsid w:val="000E5D54"/>
    <w:rsid w:val="000E7224"/>
    <w:rsid w:val="000F0D52"/>
    <w:rsid w:val="000F138B"/>
    <w:rsid w:val="000F315B"/>
    <w:rsid w:val="000F3A3F"/>
    <w:rsid w:val="000F43DB"/>
    <w:rsid w:val="000F4866"/>
    <w:rsid w:val="000F57F7"/>
    <w:rsid w:val="000F5C50"/>
    <w:rsid w:val="000F5D6A"/>
    <w:rsid w:val="000F6950"/>
    <w:rsid w:val="000F734B"/>
    <w:rsid w:val="000F7C64"/>
    <w:rsid w:val="001004FE"/>
    <w:rsid w:val="00101C84"/>
    <w:rsid w:val="00102BED"/>
    <w:rsid w:val="00103634"/>
    <w:rsid w:val="00103ADB"/>
    <w:rsid w:val="00104492"/>
    <w:rsid w:val="00104E9B"/>
    <w:rsid w:val="0010517E"/>
    <w:rsid w:val="00105339"/>
    <w:rsid w:val="0010638F"/>
    <w:rsid w:val="001068EB"/>
    <w:rsid w:val="00107B83"/>
    <w:rsid w:val="001105A0"/>
    <w:rsid w:val="0011121F"/>
    <w:rsid w:val="00112986"/>
    <w:rsid w:val="00113222"/>
    <w:rsid w:val="001136A1"/>
    <w:rsid w:val="00113E4A"/>
    <w:rsid w:val="001146EB"/>
    <w:rsid w:val="00117A38"/>
    <w:rsid w:val="00120022"/>
    <w:rsid w:val="0012015A"/>
    <w:rsid w:val="0012049B"/>
    <w:rsid w:val="00121DE5"/>
    <w:rsid w:val="00121DF3"/>
    <w:rsid w:val="0012249B"/>
    <w:rsid w:val="001225B0"/>
    <w:rsid w:val="00123F4C"/>
    <w:rsid w:val="001248E9"/>
    <w:rsid w:val="00124C2E"/>
    <w:rsid w:val="00124C9D"/>
    <w:rsid w:val="0012513E"/>
    <w:rsid w:val="0012532D"/>
    <w:rsid w:val="0012654B"/>
    <w:rsid w:val="00126BB3"/>
    <w:rsid w:val="00126EB0"/>
    <w:rsid w:val="00127422"/>
    <w:rsid w:val="001276F0"/>
    <w:rsid w:val="0012772E"/>
    <w:rsid w:val="00127C2C"/>
    <w:rsid w:val="00131774"/>
    <w:rsid w:val="00131C1F"/>
    <w:rsid w:val="00131CE6"/>
    <w:rsid w:val="00132193"/>
    <w:rsid w:val="001325B6"/>
    <w:rsid w:val="00132D57"/>
    <w:rsid w:val="00133606"/>
    <w:rsid w:val="00133724"/>
    <w:rsid w:val="00133F96"/>
    <w:rsid w:val="00134619"/>
    <w:rsid w:val="00135351"/>
    <w:rsid w:val="0013553A"/>
    <w:rsid w:val="00135E5D"/>
    <w:rsid w:val="00136AE5"/>
    <w:rsid w:val="00136CD6"/>
    <w:rsid w:val="0014001B"/>
    <w:rsid w:val="0014070E"/>
    <w:rsid w:val="00140DF5"/>
    <w:rsid w:val="001416B0"/>
    <w:rsid w:val="001416FA"/>
    <w:rsid w:val="0014277F"/>
    <w:rsid w:val="00143542"/>
    <w:rsid w:val="001438B7"/>
    <w:rsid w:val="00144A7F"/>
    <w:rsid w:val="00145511"/>
    <w:rsid w:val="001460F4"/>
    <w:rsid w:val="0014690B"/>
    <w:rsid w:val="0015081D"/>
    <w:rsid w:val="001508AA"/>
    <w:rsid w:val="001512D6"/>
    <w:rsid w:val="00151715"/>
    <w:rsid w:val="00151733"/>
    <w:rsid w:val="0015276E"/>
    <w:rsid w:val="00152B72"/>
    <w:rsid w:val="0015362A"/>
    <w:rsid w:val="001546F6"/>
    <w:rsid w:val="001557E0"/>
    <w:rsid w:val="0015607C"/>
    <w:rsid w:val="00156D89"/>
    <w:rsid w:val="00157063"/>
    <w:rsid w:val="00160482"/>
    <w:rsid w:val="0016090B"/>
    <w:rsid w:val="0016179F"/>
    <w:rsid w:val="00161A24"/>
    <w:rsid w:val="00162618"/>
    <w:rsid w:val="00162A49"/>
    <w:rsid w:val="0016478E"/>
    <w:rsid w:val="00167031"/>
    <w:rsid w:val="00171885"/>
    <w:rsid w:val="00172620"/>
    <w:rsid w:val="0017272A"/>
    <w:rsid w:val="00172C60"/>
    <w:rsid w:val="0017309E"/>
    <w:rsid w:val="00174998"/>
    <w:rsid w:val="001821DB"/>
    <w:rsid w:val="00182ED6"/>
    <w:rsid w:val="00184985"/>
    <w:rsid w:val="00185D8D"/>
    <w:rsid w:val="00187321"/>
    <w:rsid w:val="00192302"/>
    <w:rsid w:val="00194315"/>
    <w:rsid w:val="0019449B"/>
    <w:rsid w:val="00194E39"/>
    <w:rsid w:val="00194FA3"/>
    <w:rsid w:val="001950F2"/>
    <w:rsid w:val="0019627F"/>
    <w:rsid w:val="00197048"/>
    <w:rsid w:val="001A0208"/>
    <w:rsid w:val="001A0A61"/>
    <w:rsid w:val="001A0AF0"/>
    <w:rsid w:val="001A0CE7"/>
    <w:rsid w:val="001A11A4"/>
    <w:rsid w:val="001A15B2"/>
    <w:rsid w:val="001A2F01"/>
    <w:rsid w:val="001A3A10"/>
    <w:rsid w:val="001A3EE3"/>
    <w:rsid w:val="001A5257"/>
    <w:rsid w:val="001A6145"/>
    <w:rsid w:val="001A62D6"/>
    <w:rsid w:val="001A709C"/>
    <w:rsid w:val="001A7B08"/>
    <w:rsid w:val="001A7E6B"/>
    <w:rsid w:val="001B12E7"/>
    <w:rsid w:val="001B2400"/>
    <w:rsid w:val="001B25F2"/>
    <w:rsid w:val="001B2AA7"/>
    <w:rsid w:val="001B429B"/>
    <w:rsid w:val="001B452E"/>
    <w:rsid w:val="001B4B3F"/>
    <w:rsid w:val="001B50FE"/>
    <w:rsid w:val="001B53B9"/>
    <w:rsid w:val="001B5618"/>
    <w:rsid w:val="001B6AB3"/>
    <w:rsid w:val="001B7865"/>
    <w:rsid w:val="001B7B96"/>
    <w:rsid w:val="001C0A25"/>
    <w:rsid w:val="001C0CA8"/>
    <w:rsid w:val="001C1959"/>
    <w:rsid w:val="001C1FEA"/>
    <w:rsid w:val="001C270C"/>
    <w:rsid w:val="001C31EA"/>
    <w:rsid w:val="001C324F"/>
    <w:rsid w:val="001C36A7"/>
    <w:rsid w:val="001C4967"/>
    <w:rsid w:val="001C7B6F"/>
    <w:rsid w:val="001D058A"/>
    <w:rsid w:val="001D178E"/>
    <w:rsid w:val="001D23CD"/>
    <w:rsid w:val="001D29CD"/>
    <w:rsid w:val="001D3B27"/>
    <w:rsid w:val="001D3E69"/>
    <w:rsid w:val="001D47EB"/>
    <w:rsid w:val="001D56A2"/>
    <w:rsid w:val="001D5CC1"/>
    <w:rsid w:val="001D7E0C"/>
    <w:rsid w:val="001E05FC"/>
    <w:rsid w:val="001E09AD"/>
    <w:rsid w:val="001E2266"/>
    <w:rsid w:val="001E2BB6"/>
    <w:rsid w:val="001E4413"/>
    <w:rsid w:val="001E4965"/>
    <w:rsid w:val="001E4F60"/>
    <w:rsid w:val="001E5789"/>
    <w:rsid w:val="001E63C6"/>
    <w:rsid w:val="001E73E4"/>
    <w:rsid w:val="001E78CB"/>
    <w:rsid w:val="001E7F84"/>
    <w:rsid w:val="001F0287"/>
    <w:rsid w:val="001F08DD"/>
    <w:rsid w:val="001F1B22"/>
    <w:rsid w:val="001F1D66"/>
    <w:rsid w:val="001F20E8"/>
    <w:rsid w:val="001F2C19"/>
    <w:rsid w:val="001F2E4C"/>
    <w:rsid w:val="001F3EB4"/>
    <w:rsid w:val="001F409B"/>
    <w:rsid w:val="001F4225"/>
    <w:rsid w:val="001F5143"/>
    <w:rsid w:val="001F5614"/>
    <w:rsid w:val="001F66ED"/>
    <w:rsid w:val="001F7482"/>
    <w:rsid w:val="001F7B63"/>
    <w:rsid w:val="001F7D6F"/>
    <w:rsid w:val="001F7F3E"/>
    <w:rsid w:val="00200AF0"/>
    <w:rsid w:val="002029E7"/>
    <w:rsid w:val="002061AF"/>
    <w:rsid w:val="00206368"/>
    <w:rsid w:val="002071D2"/>
    <w:rsid w:val="002076EB"/>
    <w:rsid w:val="00210CEA"/>
    <w:rsid w:val="00210FD6"/>
    <w:rsid w:val="0021164C"/>
    <w:rsid w:val="002120AA"/>
    <w:rsid w:val="0021269D"/>
    <w:rsid w:val="00213C44"/>
    <w:rsid w:val="00214E15"/>
    <w:rsid w:val="00215101"/>
    <w:rsid w:val="00215183"/>
    <w:rsid w:val="00215988"/>
    <w:rsid w:val="00216144"/>
    <w:rsid w:val="002166C1"/>
    <w:rsid w:val="00216963"/>
    <w:rsid w:val="00217346"/>
    <w:rsid w:val="002211D9"/>
    <w:rsid w:val="002212BD"/>
    <w:rsid w:val="002214F4"/>
    <w:rsid w:val="00221FF6"/>
    <w:rsid w:val="00222636"/>
    <w:rsid w:val="00222926"/>
    <w:rsid w:val="002239BF"/>
    <w:rsid w:val="00224460"/>
    <w:rsid w:val="0022459B"/>
    <w:rsid w:val="00224ACB"/>
    <w:rsid w:val="00224CFB"/>
    <w:rsid w:val="00224E73"/>
    <w:rsid w:val="002254B6"/>
    <w:rsid w:val="0022570C"/>
    <w:rsid w:val="00225934"/>
    <w:rsid w:val="00225C9C"/>
    <w:rsid w:val="00226A07"/>
    <w:rsid w:val="00226B00"/>
    <w:rsid w:val="00227722"/>
    <w:rsid w:val="002314FF"/>
    <w:rsid w:val="002319A9"/>
    <w:rsid w:val="00232176"/>
    <w:rsid w:val="002323B6"/>
    <w:rsid w:val="00232E19"/>
    <w:rsid w:val="00234D5F"/>
    <w:rsid w:val="00235236"/>
    <w:rsid w:val="002362F9"/>
    <w:rsid w:val="00236AE8"/>
    <w:rsid w:val="002406CA"/>
    <w:rsid w:val="00241304"/>
    <w:rsid w:val="00241314"/>
    <w:rsid w:val="002413E9"/>
    <w:rsid w:val="002416A0"/>
    <w:rsid w:val="002417A5"/>
    <w:rsid w:val="0024214D"/>
    <w:rsid w:val="00242E0F"/>
    <w:rsid w:val="002430E1"/>
    <w:rsid w:val="00244984"/>
    <w:rsid w:val="00245DEC"/>
    <w:rsid w:val="00246304"/>
    <w:rsid w:val="00246E32"/>
    <w:rsid w:val="0025171A"/>
    <w:rsid w:val="00254441"/>
    <w:rsid w:val="0025448B"/>
    <w:rsid w:val="002547CD"/>
    <w:rsid w:val="00254F91"/>
    <w:rsid w:val="002553A1"/>
    <w:rsid w:val="00255525"/>
    <w:rsid w:val="00255659"/>
    <w:rsid w:val="00255885"/>
    <w:rsid w:val="002566F3"/>
    <w:rsid w:val="00256C29"/>
    <w:rsid w:val="00257DF8"/>
    <w:rsid w:val="00257E5E"/>
    <w:rsid w:val="002600A6"/>
    <w:rsid w:val="00260A54"/>
    <w:rsid w:val="00264C2A"/>
    <w:rsid w:val="00264ED7"/>
    <w:rsid w:val="00264F4C"/>
    <w:rsid w:val="0026654B"/>
    <w:rsid w:val="00266DC9"/>
    <w:rsid w:val="00270D0B"/>
    <w:rsid w:val="002711B3"/>
    <w:rsid w:val="00271E5F"/>
    <w:rsid w:val="00271F8F"/>
    <w:rsid w:val="00272698"/>
    <w:rsid w:val="00273013"/>
    <w:rsid w:val="00273D71"/>
    <w:rsid w:val="00273D8E"/>
    <w:rsid w:val="002741C9"/>
    <w:rsid w:val="002812C3"/>
    <w:rsid w:val="00281C3D"/>
    <w:rsid w:val="002825D9"/>
    <w:rsid w:val="002832DA"/>
    <w:rsid w:val="00284084"/>
    <w:rsid w:val="002843FE"/>
    <w:rsid w:val="00285568"/>
    <w:rsid w:val="00285995"/>
    <w:rsid w:val="00285AA8"/>
    <w:rsid w:val="002861AC"/>
    <w:rsid w:val="00286C73"/>
    <w:rsid w:val="002871B5"/>
    <w:rsid w:val="0028786C"/>
    <w:rsid w:val="002902C4"/>
    <w:rsid w:val="002911D3"/>
    <w:rsid w:val="002929DC"/>
    <w:rsid w:val="002937A6"/>
    <w:rsid w:val="00293A29"/>
    <w:rsid w:val="00293A30"/>
    <w:rsid w:val="0029588D"/>
    <w:rsid w:val="00295891"/>
    <w:rsid w:val="0029599B"/>
    <w:rsid w:val="00295D13"/>
    <w:rsid w:val="00297A84"/>
    <w:rsid w:val="00297CE6"/>
    <w:rsid w:val="002A0EBD"/>
    <w:rsid w:val="002A16F9"/>
    <w:rsid w:val="002A1A33"/>
    <w:rsid w:val="002A1B2C"/>
    <w:rsid w:val="002A2E9A"/>
    <w:rsid w:val="002A3C8D"/>
    <w:rsid w:val="002A60DB"/>
    <w:rsid w:val="002A6922"/>
    <w:rsid w:val="002B07C1"/>
    <w:rsid w:val="002B1357"/>
    <w:rsid w:val="002B186D"/>
    <w:rsid w:val="002B2313"/>
    <w:rsid w:val="002B3F85"/>
    <w:rsid w:val="002B4F51"/>
    <w:rsid w:val="002B5C12"/>
    <w:rsid w:val="002B5DF5"/>
    <w:rsid w:val="002B62E5"/>
    <w:rsid w:val="002B6316"/>
    <w:rsid w:val="002B6938"/>
    <w:rsid w:val="002B6F2F"/>
    <w:rsid w:val="002B7A44"/>
    <w:rsid w:val="002B7E5F"/>
    <w:rsid w:val="002C020A"/>
    <w:rsid w:val="002C1423"/>
    <w:rsid w:val="002C1D76"/>
    <w:rsid w:val="002C2C57"/>
    <w:rsid w:val="002C3494"/>
    <w:rsid w:val="002C3616"/>
    <w:rsid w:val="002C586A"/>
    <w:rsid w:val="002C5C1F"/>
    <w:rsid w:val="002C6E85"/>
    <w:rsid w:val="002C73BA"/>
    <w:rsid w:val="002C7EAE"/>
    <w:rsid w:val="002D1DCB"/>
    <w:rsid w:val="002D24EC"/>
    <w:rsid w:val="002D25C6"/>
    <w:rsid w:val="002D2E10"/>
    <w:rsid w:val="002D3289"/>
    <w:rsid w:val="002D4F73"/>
    <w:rsid w:val="002D4FF3"/>
    <w:rsid w:val="002D69C8"/>
    <w:rsid w:val="002E0B28"/>
    <w:rsid w:val="002E0FFF"/>
    <w:rsid w:val="002E16DC"/>
    <w:rsid w:val="002E25A9"/>
    <w:rsid w:val="002E31AB"/>
    <w:rsid w:val="002E38A8"/>
    <w:rsid w:val="002E43BE"/>
    <w:rsid w:val="002E4565"/>
    <w:rsid w:val="002E67D4"/>
    <w:rsid w:val="002F084B"/>
    <w:rsid w:val="002F2517"/>
    <w:rsid w:val="002F2887"/>
    <w:rsid w:val="002F2B29"/>
    <w:rsid w:val="002F2BDA"/>
    <w:rsid w:val="002F2CA0"/>
    <w:rsid w:val="002F334C"/>
    <w:rsid w:val="002F3794"/>
    <w:rsid w:val="002F386F"/>
    <w:rsid w:val="002F53A7"/>
    <w:rsid w:val="002F5D17"/>
    <w:rsid w:val="002F605E"/>
    <w:rsid w:val="002F6C82"/>
    <w:rsid w:val="002F79CA"/>
    <w:rsid w:val="0030104A"/>
    <w:rsid w:val="00301543"/>
    <w:rsid w:val="0030268E"/>
    <w:rsid w:val="00304794"/>
    <w:rsid w:val="0030568B"/>
    <w:rsid w:val="00305F53"/>
    <w:rsid w:val="00306518"/>
    <w:rsid w:val="00306C8E"/>
    <w:rsid w:val="00310601"/>
    <w:rsid w:val="00310EB8"/>
    <w:rsid w:val="00313375"/>
    <w:rsid w:val="0031344E"/>
    <w:rsid w:val="00314A35"/>
    <w:rsid w:val="00317728"/>
    <w:rsid w:val="00317E2A"/>
    <w:rsid w:val="00320345"/>
    <w:rsid w:val="00320E02"/>
    <w:rsid w:val="00320E7E"/>
    <w:rsid w:val="00321E55"/>
    <w:rsid w:val="003220B2"/>
    <w:rsid w:val="003221B3"/>
    <w:rsid w:val="00324415"/>
    <w:rsid w:val="003265A2"/>
    <w:rsid w:val="0032670A"/>
    <w:rsid w:val="00327161"/>
    <w:rsid w:val="00327193"/>
    <w:rsid w:val="003279F7"/>
    <w:rsid w:val="00327A03"/>
    <w:rsid w:val="00327E19"/>
    <w:rsid w:val="0033140C"/>
    <w:rsid w:val="00331461"/>
    <w:rsid w:val="00331591"/>
    <w:rsid w:val="003315AD"/>
    <w:rsid w:val="00331652"/>
    <w:rsid w:val="00331987"/>
    <w:rsid w:val="003322CB"/>
    <w:rsid w:val="00333130"/>
    <w:rsid w:val="00333E94"/>
    <w:rsid w:val="0033415F"/>
    <w:rsid w:val="003349E5"/>
    <w:rsid w:val="00334B53"/>
    <w:rsid w:val="0033702A"/>
    <w:rsid w:val="00337273"/>
    <w:rsid w:val="0033734D"/>
    <w:rsid w:val="00337391"/>
    <w:rsid w:val="00337516"/>
    <w:rsid w:val="00340208"/>
    <w:rsid w:val="0034192C"/>
    <w:rsid w:val="00342019"/>
    <w:rsid w:val="00342707"/>
    <w:rsid w:val="00342BFF"/>
    <w:rsid w:val="00342D48"/>
    <w:rsid w:val="00343ADD"/>
    <w:rsid w:val="00343B40"/>
    <w:rsid w:val="00343EDB"/>
    <w:rsid w:val="00345D15"/>
    <w:rsid w:val="00347B87"/>
    <w:rsid w:val="00350187"/>
    <w:rsid w:val="003503B5"/>
    <w:rsid w:val="00350693"/>
    <w:rsid w:val="003508DE"/>
    <w:rsid w:val="00353A9F"/>
    <w:rsid w:val="00353DFB"/>
    <w:rsid w:val="00354ED8"/>
    <w:rsid w:val="00355BD1"/>
    <w:rsid w:val="00355CF0"/>
    <w:rsid w:val="003565AD"/>
    <w:rsid w:val="00362C4B"/>
    <w:rsid w:val="00363814"/>
    <w:rsid w:val="003639A5"/>
    <w:rsid w:val="00363D0D"/>
    <w:rsid w:val="00363FE1"/>
    <w:rsid w:val="00364A2F"/>
    <w:rsid w:val="00367078"/>
    <w:rsid w:val="0036751C"/>
    <w:rsid w:val="00370DB8"/>
    <w:rsid w:val="00372049"/>
    <w:rsid w:val="00372ADB"/>
    <w:rsid w:val="00373C0B"/>
    <w:rsid w:val="003741C7"/>
    <w:rsid w:val="00374984"/>
    <w:rsid w:val="00374CE8"/>
    <w:rsid w:val="00375E88"/>
    <w:rsid w:val="00376318"/>
    <w:rsid w:val="0037759B"/>
    <w:rsid w:val="00377921"/>
    <w:rsid w:val="00380F69"/>
    <w:rsid w:val="00381750"/>
    <w:rsid w:val="00381BDC"/>
    <w:rsid w:val="003826B2"/>
    <w:rsid w:val="00383ABC"/>
    <w:rsid w:val="00383E11"/>
    <w:rsid w:val="0038475C"/>
    <w:rsid w:val="003853E1"/>
    <w:rsid w:val="003853FD"/>
    <w:rsid w:val="00387212"/>
    <w:rsid w:val="003904FE"/>
    <w:rsid w:val="00390625"/>
    <w:rsid w:val="00390BF6"/>
    <w:rsid w:val="00392F15"/>
    <w:rsid w:val="00393BDE"/>
    <w:rsid w:val="0039682B"/>
    <w:rsid w:val="003968E8"/>
    <w:rsid w:val="003A322F"/>
    <w:rsid w:val="003A45B1"/>
    <w:rsid w:val="003A46B0"/>
    <w:rsid w:val="003A4FED"/>
    <w:rsid w:val="003A5726"/>
    <w:rsid w:val="003A591B"/>
    <w:rsid w:val="003A62C0"/>
    <w:rsid w:val="003B1E27"/>
    <w:rsid w:val="003B38E8"/>
    <w:rsid w:val="003B4362"/>
    <w:rsid w:val="003B54E4"/>
    <w:rsid w:val="003B5EDC"/>
    <w:rsid w:val="003B6334"/>
    <w:rsid w:val="003B6CB2"/>
    <w:rsid w:val="003B6DB0"/>
    <w:rsid w:val="003C00B8"/>
    <w:rsid w:val="003C03F5"/>
    <w:rsid w:val="003C0661"/>
    <w:rsid w:val="003C135F"/>
    <w:rsid w:val="003C1F7A"/>
    <w:rsid w:val="003C47EF"/>
    <w:rsid w:val="003C56B6"/>
    <w:rsid w:val="003D01EB"/>
    <w:rsid w:val="003D0FD5"/>
    <w:rsid w:val="003D1291"/>
    <w:rsid w:val="003D18AA"/>
    <w:rsid w:val="003D22D5"/>
    <w:rsid w:val="003D2447"/>
    <w:rsid w:val="003D2AB6"/>
    <w:rsid w:val="003D3E18"/>
    <w:rsid w:val="003D543E"/>
    <w:rsid w:val="003D5C2A"/>
    <w:rsid w:val="003D6223"/>
    <w:rsid w:val="003E1391"/>
    <w:rsid w:val="003E1659"/>
    <w:rsid w:val="003E2047"/>
    <w:rsid w:val="003E23D1"/>
    <w:rsid w:val="003E2587"/>
    <w:rsid w:val="003E3603"/>
    <w:rsid w:val="003E42B4"/>
    <w:rsid w:val="003E4B52"/>
    <w:rsid w:val="003E5A34"/>
    <w:rsid w:val="003E5E4E"/>
    <w:rsid w:val="003E6407"/>
    <w:rsid w:val="003E6CDB"/>
    <w:rsid w:val="003E79C0"/>
    <w:rsid w:val="003E7BDC"/>
    <w:rsid w:val="003E7E1C"/>
    <w:rsid w:val="003F07BA"/>
    <w:rsid w:val="003F19C2"/>
    <w:rsid w:val="003F1F38"/>
    <w:rsid w:val="003F3108"/>
    <w:rsid w:val="003F39D0"/>
    <w:rsid w:val="003F4706"/>
    <w:rsid w:val="003F5403"/>
    <w:rsid w:val="003F5BEF"/>
    <w:rsid w:val="003F6340"/>
    <w:rsid w:val="003F77FF"/>
    <w:rsid w:val="00401C42"/>
    <w:rsid w:val="00401F8A"/>
    <w:rsid w:val="00402AA2"/>
    <w:rsid w:val="00403038"/>
    <w:rsid w:val="00405726"/>
    <w:rsid w:val="00405A83"/>
    <w:rsid w:val="0040778B"/>
    <w:rsid w:val="0041019E"/>
    <w:rsid w:val="004101D7"/>
    <w:rsid w:val="00410365"/>
    <w:rsid w:val="00411E80"/>
    <w:rsid w:val="004126BC"/>
    <w:rsid w:val="004136D6"/>
    <w:rsid w:val="0041372A"/>
    <w:rsid w:val="0041391E"/>
    <w:rsid w:val="0041422D"/>
    <w:rsid w:val="004143D4"/>
    <w:rsid w:val="00415472"/>
    <w:rsid w:val="0041548E"/>
    <w:rsid w:val="0041571A"/>
    <w:rsid w:val="00415BC0"/>
    <w:rsid w:val="00415DD3"/>
    <w:rsid w:val="0041695F"/>
    <w:rsid w:val="00416E67"/>
    <w:rsid w:val="00420063"/>
    <w:rsid w:val="004202DE"/>
    <w:rsid w:val="00421A99"/>
    <w:rsid w:val="00421CA1"/>
    <w:rsid w:val="004225C6"/>
    <w:rsid w:val="00423397"/>
    <w:rsid w:val="004237C9"/>
    <w:rsid w:val="00424178"/>
    <w:rsid w:val="004259D3"/>
    <w:rsid w:val="00425D1E"/>
    <w:rsid w:val="00426605"/>
    <w:rsid w:val="00426C3F"/>
    <w:rsid w:val="0043056F"/>
    <w:rsid w:val="00430BF5"/>
    <w:rsid w:val="00431C35"/>
    <w:rsid w:val="00431DFA"/>
    <w:rsid w:val="004325FB"/>
    <w:rsid w:val="00432D9C"/>
    <w:rsid w:val="00434093"/>
    <w:rsid w:val="00434C48"/>
    <w:rsid w:val="004354A0"/>
    <w:rsid w:val="00435510"/>
    <w:rsid w:val="00435615"/>
    <w:rsid w:val="00435BA4"/>
    <w:rsid w:val="00436980"/>
    <w:rsid w:val="00437ABE"/>
    <w:rsid w:val="0044112A"/>
    <w:rsid w:val="00441EEC"/>
    <w:rsid w:val="0044377C"/>
    <w:rsid w:val="00444D37"/>
    <w:rsid w:val="00445868"/>
    <w:rsid w:val="00445EB6"/>
    <w:rsid w:val="00450E6C"/>
    <w:rsid w:val="00452A16"/>
    <w:rsid w:val="00452FD7"/>
    <w:rsid w:val="00454966"/>
    <w:rsid w:val="00454DAF"/>
    <w:rsid w:val="00455183"/>
    <w:rsid w:val="004554BC"/>
    <w:rsid w:val="0045639D"/>
    <w:rsid w:val="0046010C"/>
    <w:rsid w:val="0046071E"/>
    <w:rsid w:val="00461097"/>
    <w:rsid w:val="004627FA"/>
    <w:rsid w:val="00463C7F"/>
    <w:rsid w:val="0046446D"/>
    <w:rsid w:val="0046448E"/>
    <w:rsid w:val="00464601"/>
    <w:rsid w:val="00464991"/>
    <w:rsid w:val="004649D0"/>
    <w:rsid w:val="00464D22"/>
    <w:rsid w:val="00465103"/>
    <w:rsid w:val="004662D0"/>
    <w:rsid w:val="00466A09"/>
    <w:rsid w:val="00466DE3"/>
    <w:rsid w:val="004674A9"/>
    <w:rsid w:val="00471BD8"/>
    <w:rsid w:val="004720E7"/>
    <w:rsid w:val="0047312E"/>
    <w:rsid w:val="0047414D"/>
    <w:rsid w:val="00475357"/>
    <w:rsid w:val="004761CA"/>
    <w:rsid w:val="00480291"/>
    <w:rsid w:val="00483A93"/>
    <w:rsid w:val="00484FED"/>
    <w:rsid w:val="0048530D"/>
    <w:rsid w:val="004856D5"/>
    <w:rsid w:val="0048666D"/>
    <w:rsid w:val="0048705B"/>
    <w:rsid w:val="00487343"/>
    <w:rsid w:val="00492108"/>
    <w:rsid w:val="004927D1"/>
    <w:rsid w:val="00493FD5"/>
    <w:rsid w:val="004948CE"/>
    <w:rsid w:val="004965C8"/>
    <w:rsid w:val="00496B1B"/>
    <w:rsid w:val="00496E72"/>
    <w:rsid w:val="0049702A"/>
    <w:rsid w:val="004979A9"/>
    <w:rsid w:val="00497FDD"/>
    <w:rsid w:val="004A07A7"/>
    <w:rsid w:val="004A0C71"/>
    <w:rsid w:val="004A1BD3"/>
    <w:rsid w:val="004A1FD4"/>
    <w:rsid w:val="004A26AE"/>
    <w:rsid w:val="004A458D"/>
    <w:rsid w:val="004A4C0A"/>
    <w:rsid w:val="004A58DF"/>
    <w:rsid w:val="004A73C4"/>
    <w:rsid w:val="004A76CA"/>
    <w:rsid w:val="004A7B31"/>
    <w:rsid w:val="004B14F9"/>
    <w:rsid w:val="004B1C4D"/>
    <w:rsid w:val="004B2076"/>
    <w:rsid w:val="004B21D6"/>
    <w:rsid w:val="004B2ABA"/>
    <w:rsid w:val="004B3BA1"/>
    <w:rsid w:val="004B420E"/>
    <w:rsid w:val="004B4723"/>
    <w:rsid w:val="004B5453"/>
    <w:rsid w:val="004B6301"/>
    <w:rsid w:val="004B7429"/>
    <w:rsid w:val="004C16A1"/>
    <w:rsid w:val="004C2838"/>
    <w:rsid w:val="004C2B6B"/>
    <w:rsid w:val="004C3E46"/>
    <w:rsid w:val="004C3F7C"/>
    <w:rsid w:val="004C4340"/>
    <w:rsid w:val="004C45DE"/>
    <w:rsid w:val="004C533C"/>
    <w:rsid w:val="004C68BB"/>
    <w:rsid w:val="004C730E"/>
    <w:rsid w:val="004D05BE"/>
    <w:rsid w:val="004D0CFD"/>
    <w:rsid w:val="004D1F62"/>
    <w:rsid w:val="004D1FE3"/>
    <w:rsid w:val="004D3181"/>
    <w:rsid w:val="004D425B"/>
    <w:rsid w:val="004D428A"/>
    <w:rsid w:val="004D4D29"/>
    <w:rsid w:val="004D5647"/>
    <w:rsid w:val="004D5C02"/>
    <w:rsid w:val="004D669B"/>
    <w:rsid w:val="004D6930"/>
    <w:rsid w:val="004D7C01"/>
    <w:rsid w:val="004E171F"/>
    <w:rsid w:val="004E1749"/>
    <w:rsid w:val="004E2684"/>
    <w:rsid w:val="004E3416"/>
    <w:rsid w:val="004E48E9"/>
    <w:rsid w:val="004E4D7A"/>
    <w:rsid w:val="004E4DF5"/>
    <w:rsid w:val="004E5904"/>
    <w:rsid w:val="004E61CE"/>
    <w:rsid w:val="004E6219"/>
    <w:rsid w:val="004E6DA4"/>
    <w:rsid w:val="004E6DA5"/>
    <w:rsid w:val="004E7402"/>
    <w:rsid w:val="004E7468"/>
    <w:rsid w:val="004E7558"/>
    <w:rsid w:val="004E7CD0"/>
    <w:rsid w:val="004F08B0"/>
    <w:rsid w:val="004F0EBC"/>
    <w:rsid w:val="004F1C6F"/>
    <w:rsid w:val="004F27CF"/>
    <w:rsid w:val="004F3C19"/>
    <w:rsid w:val="004F56EF"/>
    <w:rsid w:val="004F5783"/>
    <w:rsid w:val="004F5942"/>
    <w:rsid w:val="004F601B"/>
    <w:rsid w:val="004F6605"/>
    <w:rsid w:val="004F69D0"/>
    <w:rsid w:val="004F782A"/>
    <w:rsid w:val="005001EF"/>
    <w:rsid w:val="00500D7A"/>
    <w:rsid w:val="00500FFA"/>
    <w:rsid w:val="00501685"/>
    <w:rsid w:val="00501AFE"/>
    <w:rsid w:val="00503183"/>
    <w:rsid w:val="0050422D"/>
    <w:rsid w:val="00504A60"/>
    <w:rsid w:val="00504C3B"/>
    <w:rsid w:val="00504CD1"/>
    <w:rsid w:val="00504FBB"/>
    <w:rsid w:val="005053DD"/>
    <w:rsid w:val="005059CD"/>
    <w:rsid w:val="00506394"/>
    <w:rsid w:val="005065BA"/>
    <w:rsid w:val="00507ABE"/>
    <w:rsid w:val="00507CAB"/>
    <w:rsid w:val="00507DF0"/>
    <w:rsid w:val="00510324"/>
    <w:rsid w:val="005104A7"/>
    <w:rsid w:val="00510D29"/>
    <w:rsid w:val="00511927"/>
    <w:rsid w:val="00511BB3"/>
    <w:rsid w:val="005132FA"/>
    <w:rsid w:val="005142D8"/>
    <w:rsid w:val="005144AF"/>
    <w:rsid w:val="0051482B"/>
    <w:rsid w:val="00514925"/>
    <w:rsid w:val="005149D3"/>
    <w:rsid w:val="00514D95"/>
    <w:rsid w:val="0051604E"/>
    <w:rsid w:val="0051669B"/>
    <w:rsid w:val="00516EC6"/>
    <w:rsid w:val="00516EE0"/>
    <w:rsid w:val="0051763F"/>
    <w:rsid w:val="00517B38"/>
    <w:rsid w:val="005204A9"/>
    <w:rsid w:val="00520531"/>
    <w:rsid w:val="00520B6E"/>
    <w:rsid w:val="00521114"/>
    <w:rsid w:val="00521436"/>
    <w:rsid w:val="0052179D"/>
    <w:rsid w:val="005227B4"/>
    <w:rsid w:val="005235C0"/>
    <w:rsid w:val="00523E63"/>
    <w:rsid w:val="00523F76"/>
    <w:rsid w:val="00524874"/>
    <w:rsid w:val="00524E0B"/>
    <w:rsid w:val="00526253"/>
    <w:rsid w:val="005268A2"/>
    <w:rsid w:val="005274DF"/>
    <w:rsid w:val="00527956"/>
    <w:rsid w:val="00527CCE"/>
    <w:rsid w:val="00527E29"/>
    <w:rsid w:val="00530543"/>
    <w:rsid w:val="005307FE"/>
    <w:rsid w:val="00530DDB"/>
    <w:rsid w:val="00531961"/>
    <w:rsid w:val="00531DF9"/>
    <w:rsid w:val="00532C0A"/>
    <w:rsid w:val="00532E56"/>
    <w:rsid w:val="00533B25"/>
    <w:rsid w:val="005341E4"/>
    <w:rsid w:val="005350E6"/>
    <w:rsid w:val="00535369"/>
    <w:rsid w:val="0053655F"/>
    <w:rsid w:val="005367BF"/>
    <w:rsid w:val="00536E92"/>
    <w:rsid w:val="00537E43"/>
    <w:rsid w:val="00540158"/>
    <w:rsid w:val="00540702"/>
    <w:rsid w:val="0054200A"/>
    <w:rsid w:val="005421EB"/>
    <w:rsid w:val="00542A7D"/>
    <w:rsid w:val="005435FD"/>
    <w:rsid w:val="005436BB"/>
    <w:rsid w:val="00544120"/>
    <w:rsid w:val="0054450B"/>
    <w:rsid w:val="0054479A"/>
    <w:rsid w:val="00544B88"/>
    <w:rsid w:val="00544CC1"/>
    <w:rsid w:val="00545E4D"/>
    <w:rsid w:val="005466A4"/>
    <w:rsid w:val="005479EE"/>
    <w:rsid w:val="00547E5D"/>
    <w:rsid w:val="00551B16"/>
    <w:rsid w:val="005520D4"/>
    <w:rsid w:val="00552685"/>
    <w:rsid w:val="00552746"/>
    <w:rsid w:val="00554B5B"/>
    <w:rsid w:val="00554BFB"/>
    <w:rsid w:val="0055648E"/>
    <w:rsid w:val="00556DAF"/>
    <w:rsid w:val="00556EDF"/>
    <w:rsid w:val="0056035D"/>
    <w:rsid w:val="00561B78"/>
    <w:rsid w:val="005636C8"/>
    <w:rsid w:val="005640F9"/>
    <w:rsid w:val="00564F89"/>
    <w:rsid w:val="005675D8"/>
    <w:rsid w:val="005702C9"/>
    <w:rsid w:val="00571386"/>
    <w:rsid w:val="00571B9D"/>
    <w:rsid w:val="0057230E"/>
    <w:rsid w:val="005723B8"/>
    <w:rsid w:val="005732A3"/>
    <w:rsid w:val="00573B6A"/>
    <w:rsid w:val="00574189"/>
    <w:rsid w:val="00574C3B"/>
    <w:rsid w:val="00576A1C"/>
    <w:rsid w:val="00577BFA"/>
    <w:rsid w:val="005806C6"/>
    <w:rsid w:val="00580A19"/>
    <w:rsid w:val="00580CC8"/>
    <w:rsid w:val="00581CAC"/>
    <w:rsid w:val="005820FC"/>
    <w:rsid w:val="00583815"/>
    <w:rsid w:val="00583E2B"/>
    <w:rsid w:val="00583E39"/>
    <w:rsid w:val="005857DB"/>
    <w:rsid w:val="00586B11"/>
    <w:rsid w:val="00586E19"/>
    <w:rsid w:val="00587855"/>
    <w:rsid w:val="00587AB7"/>
    <w:rsid w:val="00591A80"/>
    <w:rsid w:val="00592295"/>
    <w:rsid w:val="005938B1"/>
    <w:rsid w:val="005946D2"/>
    <w:rsid w:val="00594804"/>
    <w:rsid w:val="005948E2"/>
    <w:rsid w:val="00594F2A"/>
    <w:rsid w:val="00595267"/>
    <w:rsid w:val="005974EE"/>
    <w:rsid w:val="005A040A"/>
    <w:rsid w:val="005A37A9"/>
    <w:rsid w:val="005A46C7"/>
    <w:rsid w:val="005A4CD0"/>
    <w:rsid w:val="005A5262"/>
    <w:rsid w:val="005A5FD4"/>
    <w:rsid w:val="005A6774"/>
    <w:rsid w:val="005B03DF"/>
    <w:rsid w:val="005B0BFF"/>
    <w:rsid w:val="005B10EA"/>
    <w:rsid w:val="005B1160"/>
    <w:rsid w:val="005B11B1"/>
    <w:rsid w:val="005B124F"/>
    <w:rsid w:val="005B1F47"/>
    <w:rsid w:val="005B2107"/>
    <w:rsid w:val="005B219F"/>
    <w:rsid w:val="005B29D0"/>
    <w:rsid w:val="005B310D"/>
    <w:rsid w:val="005B3396"/>
    <w:rsid w:val="005B436F"/>
    <w:rsid w:val="005B5A4D"/>
    <w:rsid w:val="005B5F1C"/>
    <w:rsid w:val="005B777E"/>
    <w:rsid w:val="005B79DB"/>
    <w:rsid w:val="005B7E46"/>
    <w:rsid w:val="005C052B"/>
    <w:rsid w:val="005C1308"/>
    <w:rsid w:val="005C1FBA"/>
    <w:rsid w:val="005C269F"/>
    <w:rsid w:val="005C2C17"/>
    <w:rsid w:val="005C2E3B"/>
    <w:rsid w:val="005C32BA"/>
    <w:rsid w:val="005C3797"/>
    <w:rsid w:val="005C3A3F"/>
    <w:rsid w:val="005C3E95"/>
    <w:rsid w:val="005C485B"/>
    <w:rsid w:val="005C530A"/>
    <w:rsid w:val="005C53E0"/>
    <w:rsid w:val="005C5AF0"/>
    <w:rsid w:val="005C60AD"/>
    <w:rsid w:val="005C6A2B"/>
    <w:rsid w:val="005C78C5"/>
    <w:rsid w:val="005C7B87"/>
    <w:rsid w:val="005D0ADC"/>
    <w:rsid w:val="005D119F"/>
    <w:rsid w:val="005D14F6"/>
    <w:rsid w:val="005D1660"/>
    <w:rsid w:val="005D1C91"/>
    <w:rsid w:val="005D2019"/>
    <w:rsid w:val="005D28F1"/>
    <w:rsid w:val="005D2902"/>
    <w:rsid w:val="005D3538"/>
    <w:rsid w:val="005D44A0"/>
    <w:rsid w:val="005D460D"/>
    <w:rsid w:val="005D70F0"/>
    <w:rsid w:val="005E0F35"/>
    <w:rsid w:val="005E1DAA"/>
    <w:rsid w:val="005E1E21"/>
    <w:rsid w:val="005E25A3"/>
    <w:rsid w:val="005E2F70"/>
    <w:rsid w:val="005E316E"/>
    <w:rsid w:val="005E31D8"/>
    <w:rsid w:val="005E3B89"/>
    <w:rsid w:val="005E3CD2"/>
    <w:rsid w:val="005E562B"/>
    <w:rsid w:val="005E5916"/>
    <w:rsid w:val="005E5AC0"/>
    <w:rsid w:val="005E6101"/>
    <w:rsid w:val="005E615A"/>
    <w:rsid w:val="005E6A89"/>
    <w:rsid w:val="005E6C10"/>
    <w:rsid w:val="005E707B"/>
    <w:rsid w:val="005E78B7"/>
    <w:rsid w:val="005E7F74"/>
    <w:rsid w:val="005F0029"/>
    <w:rsid w:val="005F0F22"/>
    <w:rsid w:val="005F27AE"/>
    <w:rsid w:val="005F2860"/>
    <w:rsid w:val="005F389A"/>
    <w:rsid w:val="005F5DA3"/>
    <w:rsid w:val="005F76B1"/>
    <w:rsid w:val="006025E0"/>
    <w:rsid w:val="00602F84"/>
    <w:rsid w:val="00602FCD"/>
    <w:rsid w:val="00603818"/>
    <w:rsid w:val="00605480"/>
    <w:rsid w:val="00605DFD"/>
    <w:rsid w:val="006065DB"/>
    <w:rsid w:val="00610A4F"/>
    <w:rsid w:val="00610AFF"/>
    <w:rsid w:val="00611BD5"/>
    <w:rsid w:val="00612A0C"/>
    <w:rsid w:val="00612E28"/>
    <w:rsid w:val="00613B93"/>
    <w:rsid w:val="00614F13"/>
    <w:rsid w:val="0061524C"/>
    <w:rsid w:val="00620453"/>
    <w:rsid w:val="00620E48"/>
    <w:rsid w:val="006215F9"/>
    <w:rsid w:val="00622FB6"/>
    <w:rsid w:val="00622FE3"/>
    <w:rsid w:val="0062393D"/>
    <w:rsid w:val="00623A40"/>
    <w:rsid w:val="00623B3D"/>
    <w:rsid w:val="0062572C"/>
    <w:rsid w:val="0062692B"/>
    <w:rsid w:val="006274C7"/>
    <w:rsid w:val="00627638"/>
    <w:rsid w:val="0062798D"/>
    <w:rsid w:val="00627EA6"/>
    <w:rsid w:val="00632F7C"/>
    <w:rsid w:val="0063523A"/>
    <w:rsid w:val="006358A6"/>
    <w:rsid w:val="006364D7"/>
    <w:rsid w:val="00636668"/>
    <w:rsid w:val="0064064D"/>
    <w:rsid w:val="00640E30"/>
    <w:rsid w:val="006413E2"/>
    <w:rsid w:val="00641A4A"/>
    <w:rsid w:val="00642763"/>
    <w:rsid w:val="00642918"/>
    <w:rsid w:val="00643695"/>
    <w:rsid w:val="00643A80"/>
    <w:rsid w:val="006441D9"/>
    <w:rsid w:val="00644C6B"/>
    <w:rsid w:val="0064591F"/>
    <w:rsid w:val="00645D88"/>
    <w:rsid w:val="00646352"/>
    <w:rsid w:val="006476FE"/>
    <w:rsid w:val="00652188"/>
    <w:rsid w:val="006559CB"/>
    <w:rsid w:val="00655D7A"/>
    <w:rsid w:val="0065674F"/>
    <w:rsid w:val="006569DA"/>
    <w:rsid w:val="00657015"/>
    <w:rsid w:val="00657631"/>
    <w:rsid w:val="0065799C"/>
    <w:rsid w:val="00657D05"/>
    <w:rsid w:val="00660B93"/>
    <w:rsid w:val="00660FD1"/>
    <w:rsid w:val="00661412"/>
    <w:rsid w:val="00661AC4"/>
    <w:rsid w:val="00662DE5"/>
    <w:rsid w:val="00662FDE"/>
    <w:rsid w:val="00666776"/>
    <w:rsid w:val="00666CEA"/>
    <w:rsid w:val="0067043F"/>
    <w:rsid w:val="00670B4F"/>
    <w:rsid w:val="00671584"/>
    <w:rsid w:val="0067195B"/>
    <w:rsid w:val="00671DB7"/>
    <w:rsid w:val="006721F7"/>
    <w:rsid w:val="0067220E"/>
    <w:rsid w:val="0067461F"/>
    <w:rsid w:val="00677142"/>
    <w:rsid w:val="006772DB"/>
    <w:rsid w:val="00677FF4"/>
    <w:rsid w:val="006836B0"/>
    <w:rsid w:val="0068434A"/>
    <w:rsid w:val="00684DF2"/>
    <w:rsid w:val="00685B92"/>
    <w:rsid w:val="00686801"/>
    <w:rsid w:val="006902A1"/>
    <w:rsid w:val="00690D4C"/>
    <w:rsid w:val="006911E3"/>
    <w:rsid w:val="006923BB"/>
    <w:rsid w:val="00693546"/>
    <w:rsid w:val="0069574A"/>
    <w:rsid w:val="00695AF1"/>
    <w:rsid w:val="0069663D"/>
    <w:rsid w:val="00696921"/>
    <w:rsid w:val="00697F27"/>
    <w:rsid w:val="006A0488"/>
    <w:rsid w:val="006A10B3"/>
    <w:rsid w:val="006A12AC"/>
    <w:rsid w:val="006A13F4"/>
    <w:rsid w:val="006A1C15"/>
    <w:rsid w:val="006A2A41"/>
    <w:rsid w:val="006A2C7D"/>
    <w:rsid w:val="006A2EC7"/>
    <w:rsid w:val="006A3646"/>
    <w:rsid w:val="006A414D"/>
    <w:rsid w:val="006A48A9"/>
    <w:rsid w:val="006A4AE9"/>
    <w:rsid w:val="006A5297"/>
    <w:rsid w:val="006A53FC"/>
    <w:rsid w:val="006A5826"/>
    <w:rsid w:val="006A78A7"/>
    <w:rsid w:val="006B23C5"/>
    <w:rsid w:val="006B3329"/>
    <w:rsid w:val="006B4670"/>
    <w:rsid w:val="006B4EB6"/>
    <w:rsid w:val="006B5532"/>
    <w:rsid w:val="006B63B8"/>
    <w:rsid w:val="006B6610"/>
    <w:rsid w:val="006B690B"/>
    <w:rsid w:val="006B6ACD"/>
    <w:rsid w:val="006B6FA6"/>
    <w:rsid w:val="006B7659"/>
    <w:rsid w:val="006C1076"/>
    <w:rsid w:val="006C27EF"/>
    <w:rsid w:val="006C2AE2"/>
    <w:rsid w:val="006C30CC"/>
    <w:rsid w:val="006C3396"/>
    <w:rsid w:val="006C36FD"/>
    <w:rsid w:val="006C3CA4"/>
    <w:rsid w:val="006C4CE0"/>
    <w:rsid w:val="006C6BC2"/>
    <w:rsid w:val="006D065F"/>
    <w:rsid w:val="006D08E3"/>
    <w:rsid w:val="006D0903"/>
    <w:rsid w:val="006D0C77"/>
    <w:rsid w:val="006D5B80"/>
    <w:rsid w:val="006D758C"/>
    <w:rsid w:val="006D7B42"/>
    <w:rsid w:val="006D7EA3"/>
    <w:rsid w:val="006E005E"/>
    <w:rsid w:val="006E0AB3"/>
    <w:rsid w:val="006E12D3"/>
    <w:rsid w:val="006E2673"/>
    <w:rsid w:val="006E2CBB"/>
    <w:rsid w:val="006E35B0"/>
    <w:rsid w:val="006E3A42"/>
    <w:rsid w:val="006E5AF8"/>
    <w:rsid w:val="006E65B2"/>
    <w:rsid w:val="006E703E"/>
    <w:rsid w:val="006F078A"/>
    <w:rsid w:val="006F13CD"/>
    <w:rsid w:val="006F20E6"/>
    <w:rsid w:val="006F28BC"/>
    <w:rsid w:val="006F2999"/>
    <w:rsid w:val="006F2ED0"/>
    <w:rsid w:val="006F338F"/>
    <w:rsid w:val="006F4C86"/>
    <w:rsid w:val="006F5490"/>
    <w:rsid w:val="006F6E01"/>
    <w:rsid w:val="006F7491"/>
    <w:rsid w:val="00700072"/>
    <w:rsid w:val="00700924"/>
    <w:rsid w:val="007010E7"/>
    <w:rsid w:val="007013FE"/>
    <w:rsid w:val="00701958"/>
    <w:rsid w:val="007028DB"/>
    <w:rsid w:val="00702CE8"/>
    <w:rsid w:val="00703184"/>
    <w:rsid w:val="007036B3"/>
    <w:rsid w:val="00703A2A"/>
    <w:rsid w:val="00704E6F"/>
    <w:rsid w:val="0070546B"/>
    <w:rsid w:val="007054C4"/>
    <w:rsid w:val="00705AA3"/>
    <w:rsid w:val="00705CE4"/>
    <w:rsid w:val="00706D46"/>
    <w:rsid w:val="0070748F"/>
    <w:rsid w:val="0071099D"/>
    <w:rsid w:val="00711397"/>
    <w:rsid w:val="00711B8F"/>
    <w:rsid w:val="007136F1"/>
    <w:rsid w:val="00713793"/>
    <w:rsid w:val="00713B1B"/>
    <w:rsid w:val="00713FF6"/>
    <w:rsid w:val="00714571"/>
    <w:rsid w:val="007150F6"/>
    <w:rsid w:val="00717218"/>
    <w:rsid w:val="00717974"/>
    <w:rsid w:val="00717F00"/>
    <w:rsid w:val="00717FF9"/>
    <w:rsid w:val="00720EF6"/>
    <w:rsid w:val="00722BD1"/>
    <w:rsid w:val="007236F3"/>
    <w:rsid w:val="00724549"/>
    <w:rsid w:val="00724695"/>
    <w:rsid w:val="00724E15"/>
    <w:rsid w:val="00726DBA"/>
    <w:rsid w:val="00726FDF"/>
    <w:rsid w:val="00727225"/>
    <w:rsid w:val="00727F68"/>
    <w:rsid w:val="00730133"/>
    <w:rsid w:val="0073156F"/>
    <w:rsid w:val="00731E47"/>
    <w:rsid w:val="00732971"/>
    <w:rsid w:val="007329D4"/>
    <w:rsid w:val="007339D7"/>
    <w:rsid w:val="00733A4E"/>
    <w:rsid w:val="00736BF8"/>
    <w:rsid w:val="0073742C"/>
    <w:rsid w:val="0073750C"/>
    <w:rsid w:val="007405FC"/>
    <w:rsid w:val="00740823"/>
    <w:rsid w:val="00741015"/>
    <w:rsid w:val="00741873"/>
    <w:rsid w:val="007430B0"/>
    <w:rsid w:val="007433B2"/>
    <w:rsid w:val="00743597"/>
    <w:rsid w:val="00744182"/>
    <w:rsid w:val="007457CB"/>
    <w:rsid w:val="00746BC9"/>
    <w:rsid w:val="007501A1"/>
    <w:rsid w:val="007525F7"/>
    <w:rsid w:val="007535EB"/>
    <w:rsid w:val="00753CD8"/>
    <w:rsid w:val="00756866"/>
    <w:rsid w:val="0075699C"/>
    <w:rsid w:val="00762841"/>
    <w:rsid w:val="00765D5C"/>
    <w:rsid w:val="007660AB"/>
    <w:rsid w:val="00766F87"/>
    <w:rsid w:val="00770F33"/>
    <w:rsid w:val="00771244"/>
    <w:rsid w:val="007712D9"/>
    <w:rsid w:val="00771CBF"/>
    <w:rsid w:val="007725E5"/>
    <w:rsid w:val="00773F24"/>
    <w:rsid w:val="00774258"/>
    <w:rsid w:val="007758BB"/>
    <w:rsid w:val="00775A7F"/>
    <w:rsid w:val="0077715E"/>
    <w:rsid w:val="00777492"/>
    <w:rsid w:val="00777F3C"/>
    <w:rsid w:val="00777FEA"/>
    <w:rsid w:val="007817AF"/>
    <w:rsid w:val="0078264C"/>
    <w:rsid w:val="00782C09"/>
    <w:rsid w:val="0078323E"/>
    <w:rsid w:val="00783E7A"/>
    <w:rsid w:val="00784507"/>
    <w:rsid w:val="00785077"/>
    <w:rsid w:val="00785314"/>
    <w:rsid w:val="00785653"/>
    <w:rsid w:val="00785E20"/>
    <w:rsid w:val="007865D2"/>
    <w:rsid w:val="00786C93"/>
    <w:rsid w:val="00786D29"/>
    <w:rsid w:val="00787435"/>
    <w:rsid w:val="00787FE5"/>
    <w:rsid w:val="00790EF2"/>
    <w:rsid w:val="00791AF9"/>
    <w:rsid w:val="007920F6"/>
    <w:rsid w:val="007928ED"/>
    <w:rsid w:val="007939DF"/>
    <w:rsid w:val="00793DC0"/>
    <w:rsid w:val="0079427C"/>
    <w:rsid w:val="007942F0"/>
    <w:rsid w:val="007947BE"/>
    <w:rsid w:val="00794999"/>
    <w:rsid w:val="00796883"/>
    <w:rsid w:val="007969CD"/>
    <w:rsid w:val="00796CF6"/>
    <w:rsid w:val="007A04EA"/>
    <w:rsid w:val="007A0A2C"/>
    <w:rsid w:val="007A1F77"/>
    <w:rsid w:val="007A2592"/>
    <w:rsid w:val="007A2618"/>
    <w:rsid w:val="007A2B53"/>
    <w:rsid w:val="007A2B8F"/>
    <w:rsid w:val="007A37A2"/>
    <w:rsid w:val="007A53F6"/>
    <w:rsid w:val="007A5B47"/>
    <w:rsid w:val="007A5B83"/>
    <w:rsid w:val="007A5D60"/>
    <w:rsid w:val="007A5E36"/>
    <w:rsid w:val="007A64D5"/>
    <w:rsid w:val="007A6553"/>
    <w:rsid w:val="007B0846"/>
    <w:rsid w:val="007B0AAB"/>
    <w:rsid w:val="007B162D"/>
    <w:rsid w:val="007B1869"/>
    <w:rsid w:val="007B1FDD"/>
    <w:rsid w:val="007B2211"/>
    <w:rsid w:val="007B2532"/>
    <w:rsid w:val="007B278E"/>
    <w:rsid w:val="007B4106"/>
    <w:rsid w:val="007B496B"/>
    <w:rsid w:val="007B772C"/>
    <w:rsid w:val="007B7B12"/>
    <w:rsid w:val="007C02D8"/>
    <w:rsid w:val="007C2579"/>
    <w:rsid w:val="007C4081"/>
    <w:rsid w:val="007C4950"/>
    <w:rsid w:val="007C5E5C"/>
    <w:rsid w:val="007C6EAA"/>
    <w:rsid w:val="007C7796"/>
    <w:rsid w:val="007C7802"/>
    <w:rsid w:val="007C7906"/>
    <w:rsid w:val="007D1ADF"/>
    <w:rsid w:val="007D1D8B"/>
    <w:rsid w:val="007D25CD"/>
    <w:rsid w:val="007D29AB"/>
    <w:rsid w:val="007D411D"/>
    <w:rsid w:val="007D429F"/>
    <w:rsid w:val="007D46A8"/>
    <w:rsid w:val="007D4BC2"/>
    <w:rsid w:val="007D4F80"/>
    <w:rsid w:val="007D5531"/>
    <w:rsid w:val="007D5D19"/>
    <w:rsid w:val="007D66B7"/>
    <w:rsid w:val="007D7489"/>
    <w:rsid w:val="007D74C7"/>
    <w:rsid w:val="007E01DA"/>
    <w:rsid w:val="007E097B"/>
    <w:rsid w:val="007E0B12"/>
    <w:rsid w:val="007E10D5"/>
    <w:rsid w:val="007E1450"/>
    <w:rsid w:val="007E150F"/>
    <w:rsid w:val="007E1F13"/>
    <w:rsid w:val="007E27C8"/>
    <w:rsid w:val="007E3D0D"/>
    <w:rsid w:val="007E423A"/>
    <w:rsid w:val="007E4364"/>
    <w:rsid w:val="007E4586"/>
    <w:rsid w:val="007E553A"/>
    <w:rsid w:val="007E626E"/>
    <w:rsid w:val="007F0451"/>
    <w:rsid w:val="007F12DE"/>
    <w:rsid w:val="007F1913"/>
    <w:rsid w:val="007F2929"/>
    <w:rsid w:val="007F2D70"/>
    <w:rsid w:val="007F358B"/>
    <w:rsid w:val="007F3951"/>
    <w:rsid w:val="007F4094"/>
    <w:rsid w:val="007F5184"/>
    <w:rsid w:val="007F54C0"/>
    <w:rsid w:val="007F555B"/>
    <w:rsid w:val="007F57CD"/>
    <w:rsid w:val="007F5CE3"/>
    <w:rsid w:val="007F619B"/>
    <w:rsid w:val="007F67F8"/>
    <w:rsid w:val="007F7164"/>
    <w:rsid w:val="007F7408"/>
    <w:rsid w:val="007F7D4C"/>
    <w:rsid w:val="007F7DBA"/>
    <w:rsid w:val="00800D84"/>
    <w:rsid w:val="00801469"/>
    <w:rsid w:val="0080172A"/>
    <w:rsid w:val="008030BD"/>
    <w:rsid w:val="008050BC"/>
    <w:rsid w:val="00805E6B"/>
    <w:rsid w:val="0080686C"/>
    <w:rsid w:val="00806999"/>
    <w:rsid w:val="00807BD8"/>
    <w:rsid w:val="008109A0"/>
    <w:rsid w:val="00810E6F"/>
    <w:rsid w:val="00813AB0"/>
    <w:rsid w:val="008147C8"/>
    <w:rsid w:val="008160F8"/>
    <w:rsid w:val="00816CC9"/>
    <w:rsid w:val="008178E2"/>
    <w:rsid w:val="00817951"/>
    <w:rsid w:val="00817E3D"/>
    <w:rsid w:val="00820184"/>
    <w:rsid w:val="00820EB0"/>
    <w:rsid w:val="00820F91"/>
    <w:rsid w:val="0082112E"/>
    <w:rsid w:val="00821731"/>
    <w:rsid w:val="00821896"/>
    <w:rsid w:val="00821B79"/>
    <w:rsid w:val="008242E2"/>
    <w:rsid w:val="008248AA"/>
    <w:rsid w:val="00825160"/>
    <w:rsid w:val="00830273"/>
    <w:rsid w:val="00830A4A"/>
    <w:rsid w:val="00832132"/>
    <w:rsid w:val="008338CF"/>
    <w:rsid w:val="008339F8"/>
    <w:rsid w:val="0083605D"/>
    <w:rsid w:val="00837439"/>
    <w:rsid w:val="008422FF"/>
    <w:rsid w:val="00842D6F"/>
    <w:rsid w:val="0084401B"/>
    <w:rsid w:val="0084467A"/>
    <w:rsid w:val="00850CBF"/>
    <w:rsid w:val="008510F9"/>
    <w:rsid w:val="00852853"/>
    <w:rsid w:val="00853190"/>
    <w:rsid w:val="0085338D"/>
    <w:rsid w:val="0085417B"/>
    <w:rsid w:val="00856960"/>
    <w:rsid w:val="00856A71"/>
    <w:rsid w:val="008572C1"/>
    <w:rsid w:val="00857DB1"/>
    <w:rsid w:val="008602DB"/>
    <w:rsid w:val="008622BA"/>
    <w:rsid w:val="00864366"/>
    <w:rsid w:val="0086449F"/>
    <w:rsid w:val="00864502"/>
    <w:rsid w:val="008645D0"/>
    <w:rsid w:val="00864A2A"/>
    <w:rsid w:val="00864B0C"/>
    <w:rsid w:val="00864B8E"/>
    <w:rsid w:val="00865DA0"/>
    <w:rsid w:val="00865EE1"/>
    <w:rsid w:val="00866E60"/>
    <w:rsid w:val="008670A1"/>
    <w:rsid w:val="00867C05"/>
    <w:rsid w:val="00870F4B"/>
    <w:rsid w:val="00872040"/>
    <w:rsid w:val="008725F2"/>
    <w:rsid w:val="0087447B"/>
    <w:rsid w:val="00874C4A"/>
    <w:rsid w:val="00876D88"/>
    <w:rsid w:val="00877623"/>
    <w:rsid w:val="00880B28"/>
    <w:rsid w:val="00881ECE"/>
    <w:rsid w:val="00883427"/>
    <w:rsid w:val="00884EB5"/>
    <w:rsid w:val="00884F4A"/>
    <w:rsid w:val="008850AC"/>
    <w:rsid w:val="008856B6"/>
    <w:rsid w:val="008859C7"/>
    <w:rsid w:val="00886245"/>
    <w:rsid w:val="00886272"/>
    <w:rsid w:val="00886490"/>
    <w:rsid w:val="00886A81"/>
    <w:rsid w:val="00887997"/>
    <w:rsid w:val="00887CD3"/>
    <w:rsid w:val="008902C2"/>
    <w:rsid w:val="00890302"/>
    <w:rsid w:val="00890762"/>
    <w:rsid w:val="008920FA"/>
    <w:rsid w:val="0089261B"/>
    <w:rsid w:val="0089320A"/>
    <w:rsid w:val="00894C41"/>
    <w:rsid w:val="00894D75"/>
    <w:rsid w:val="00895D75"/>
    <w:rsid w:val="008A09F2"/>
    <w:rsid w:val="008A0D49"/>
    <w:rsid w:val="008A1256"/>
    <w:rsid w:val="008A2014"/>
    <w:rsid w:val="008A202D"/>
    <w:rsid w:val="008A29E1"/>
    <w:rsid w:val="008A36BE"/>
    <w:rsid w:val="008A4B9B"/>
    <w:rsid w:val="008A4FFD"/>
    <w:rsid w:val="008A6BA5"/>
    <w:rsid w:val="008A73E8"/>
    <w:rsid w:val="008B11C8"/>
    <w:rsid w:val="008B222C"/>
    <w:rsid w:val="008B29E3"/>
    <w:rsid w:val="008B31C5"/>
    <w:rsid w:val="008B55CC"/>
    <w:rsid w:val="008B58D4"/>
    <w:rsid w:val="008B5B97"/>
    <w:rsid w:val="008B65DF"/>
    <w:rsid w:val="008B70AE"/>
    <w:rsid w:val="008B75FE"/>
    <w:rsid w:val="008B7902"/>
    <w:rsid w:val="008B7F10"/>
    <w:rsid w:val="008C0E6A"/>
    <w:rsid w:val="008C24A8"/>
    <w:rsid w:val="008C2CAC"/>
    <w:rsid w:val="008C32E8"/>
    <w:rsid w:val="008C39C0"/>
    <w:rsid w:val="008C3E65"/>
    <w:rsid w:val="008C5313"/>
    <w:rsid w:val="008C5BF2"/>
    <w:rsid w:val="008C643C"/>
    <w:rsid w:val="008C6803"/>
    <w:rsid w:val="008C6B2A"/>
    <w:rsid w:val="008C7E42"/>
    <w:rsid w:val="008D010A"/>
    <w:rsid w:val="008D0E97"/>
    <w:rsid w:val="008D10C9"/>
    <w:rsid w:val="008D2130"/>
    <w:rsid w:val="008D2A3A"/>
    <w:rsid w:val="008D2F16"/>
    <w:rsid w:val="008D5D9B"/>
    <w:rsid w:val="008D62A3"/>
    <w:rsid w:val="008D63E1"/>
    <w:rsid w:val="008D649B"/>
    <w:rsid w:val="008D6BF5"/>
    <w:rsid w:val="008D6DA6"/>
    <w:rsid w:val="008D6F36"/>
    <w:rsid w:val="008D7478"/>
    <w:rsid w:val="008E1104"/>
    <w:rsid w:val="008E111C"/>
    <w:rsid w:val="008E14E3"/>
    <w:rsid w:val="008E19B6"/>
    <w:rsid w:val="008E2508"/>
    <w:rsid w:val="008E3689"/>
    <w:rsid w:val="008E395A"/>
    <w:rsid w:val="008E3A04"/>
    <w:rsid w:val="008E3BA5"/>
    <w:rsid w:val="008E522A"/>
    <w:rsid w:val="008E6054"/>
    <w:rsid w:val="008E6294"/>
    <w:rsid w:val="008E6D9B"/>
    <w:rsid w:val="008E6E4D"/>
    <w:rsid w:val="008F0530"/>
    <w:rsid w:val="008F1267"/>
    <w:rsid w:val="008F2472"/>
    <w:rsid w:val="008F27E6"/>
    <w:rsid w:val="008F2B58"/>
    <w:rsid w:val="008F2D43"/>
    <w:rsid w:val="008F43B2"/>
    <w:rsid w:val="008F4ACB"/>
    <w:rsid w:val="008F4D21"/>
    <w:rsid w:val="008F5742"/>
    <w:rsid w:val="008F615A"/>
    <w:rsid w:val="008F6927"/>
    <w:rsid w:val="008F7CA7"/>
    <w:rsid w:val="00901119"/>
    <w:rsid w:val="0090168E"/>
    <w:rsid w:val="00901E62"/>
    <w:rsid w:val="0090241F"/>
    <w:rsid w:val="00902894"/>
    <w:rsid w:val="009037D0"/>
    <w:rsid w:val="00906133"/>
    <w:rsid w:val="00906A03"/>
    <w:rsid w:val="009071C5"/>
    <w:rsid w:val="00907AE1"/>
    <w:rsid w:val="00910CEC"/>
    <w:rsid w:val="00910F91"/>
    <w:rsid w:val="009116D2"/>
    <w:rsid w:val="00911AA7"/>
    <w:rsid w:val="009124DF"/>
    <w:rsid w:val="00912F87"/>
    <w:rsid w:val="00914A2A"/>
    <w:rsid w:val="00915021"/>
    <w:rsid w:val="009153C5"/>
    <w:rsid w:val="00915524"/>
    <w:rsid w:val="009158F2"/>
    <w:rsid w:val="009160F1"/>
    <w:rsid w:val="00920099"/>
    <w:rsid w:val="00920192"/>
    <w:rsid w:val="00920896"/>
    <w:rsid w:val="00922427"/>
    <w:rsid w:val="00923CE8"/>
    <w:rsid w:val="009245B5"/>
    <w:rsid w:val="00925258"/>
    <w:rsid w:val="0092658A"/>
    <w:rsid w:val="0092790D"/>
    <w:rsid w:val="00927E20"/>
    <w:rsid w:val="009310CC"/>
    <w:rsid w:val="00931F6F"/>
    <w:rsid w:val="00932E98"/>
    <w:rsid w:val="0093350B"/>
    <w:rsid w:val="0093392D"/>
    <w:rsid w:val="00935266"/>
    <w:rsid w:val="00935CD7"/>
    <w:rsid w:val="00936068"/>
    <w:rsid w:val="00937746"/>
    <w:rsid w:val="009402DE"/>
    <w:rsid w:val="009407AA"/>
    <w:rsid w:val="009413B3"/>
    <w:rsid w:val="009415AA"/>
    <w:rsid w:val="0094193D"/>
    <w:rsid w:val="00941A85"/>
    <w:rsid w:val="00941BA4"/>
    <w:rsid w:val="00941F9D"/>
    <w:rsid w:val="00942E23"/>
    <w:rsid w:val="00943382"/>
    <w:rsid w:val="00943518"/>
    <w:rsid w:val="00945BB6"/>
    <w:rsid w:val="00946213"/>
    <w:rsid w:val="009470B4"/>
    <w:rsid w:val="00950D5A"/>
    <w:rsid w:val="009514BF"/>
    <w:rsid w:val="00951DF2"/>
    <w:rsid w:val="00952BCB"/>
    <w:rsid w:val="009544D8"/>
    <w:rsid w:val="0095474E"/>
    <w:rsid w:val="00955B4E"/>
    <w:rsid w:val="0095613B"/>
    <w:rsid w:val="009579B1"/>
    <w:rsid w:val="00957ED2"/>
    <w:rsid w:val="009613DF"/>
    <w:rsid w:val="009627B3"/>
    <w:rsid w:val="009638AA"/>
    <w:rsid w:val="009641C8"/>
    <w:rsid w:val="009641F0"/>
    <w:rsid w:val="009642B9"/>
    <w:rsid w:val="00964B21"/>
    <w:rsid w:val="0096521E"/>
    <w:rsid w:val="009663A2"/>
    <w:rsid w:val="0096788D"/>
    <w:rsid w:val="00971EA2"/>
    <w:rsid w:val="009736FC"/>
    <w:rsid w:val="00973CC5"/>
    <w:rsid w:val="00975361"/>
    <w:rsid w:val="0097536E"/>
    <w:rsid w:val="009759C4"/>
    <w:rsid w:val="00975B9A"/>
    <w:rsid w:val="00976820"/>
    <w:rsid w:val="00976868"/>
    <w:rsid w:val="0097692F"/>
    <w:rsid w:val="009770E8"/>
    <w:rsid w:val="00980B5B"/>
    <w:rsid w:val="00980BC3"/>
    <w:rsid w:val="0098159E"/>
    <w:rsid w:val="00983971"/>
    <w:rsid w:val="00983DF4"/>
    <w:rsid w:val="00984921"/>
    <w:rsid w:val="00984CE8"/>
    <w:rsid w:val="00984F54"/>
    <w:rsid w:val="00984FF8"/>
    <w:rsid w:val="0098537C"/>
    <w:rsid w:val="00985B3F"/>
    <w:rsid w:val="009868E4"/>
    <w:rsid w:val="00986954"/>
    <w:rsid w:val="00986B87"/>
    <w:rsid w:val="00990D30"/>
    <w:rsid w:val="00990E65"/>
    <w:rsid w:val="00990F2C"/>
    <w:rsid w:val="009912CC"/>
    <w:rsid w:val="0099156A"/>
    <w:rsid w:val="00991B2C"/>
    <w:rsid w:val="00991EC2"/>
    <w:rsid w:val="009926CB"/>
    <w:rsid w:val="00993D78"/>
    <w:rsid w:val="00994F49"/>
    <w:rsid w:val="00995496"/>
    <w:rsid w:val="00996FAB"/>
    <w:rsid w:val="00997179"/>
    <w:rsid w:val="009A038B"/>
    <w:rsid w:val="009A03B1"/>
    <w:rsid w:val="009A1106"/>
    <w:rsid w:val="009A15D7"/>
    <w:rsid w:val="009A1B4A"/>
    <w:rsid w:val="009A1C7C"/>
    <w:rsid w:val="009A1FD2"/>
    <w:rsid w:val="009A2DAC"/>
    <w:rsid w:val="009A34F5"/>
    <w:rsid w:val="009A3631"/>
    <w:rsid w:val="009A385E"/>
    <w:rsid w:val="009A3B2E"/>
    <w:rsid w:val="009A49F6"/>
    <w:rsid w:val="009A6E22"/>
    <w:rsid w:val="009A6FBB"/>
    <w:rsid w:val="009A72B7"/>
    <w:rsid w:val="009A741F"/>
    <w:rsid w:val="009A78F8"/>
    <w:rsid w:val="009B1EEC"/>
    <w:rsid w:val="009B214C"/>
    <w:rsid w:val="009B2CB6"/>
    <w:rsid w:val="009B2F93"/>
    <w:rsid w:val="009B43FE"/>
    <w:rsid w:val="009B4DBB"/>
    <w:rsid w:val="009B4EDE"/>
    <w:rsid w:val="009B52CE"/>
    <w:rsid w:val="009B628A"/>
    <w:rsid w:val="009C024D"/>
    <w:rsid w:val="009C1301"/>
    <w:rsid w:val="009C1C17"/>
    <w:rsid w:val="009C21E5"/>
    <w:rsid w:val="009C22F4"/>
    <w:rsid w:val="009C2C78"/>
    <w:rsid w:val="009C373F"/>
    <w:rsid w:val="009C3CFD"/>
    <w:rsid w:val="009C408C"/>
    <w:rsid w:val="009C46A8"/>
    <w:rsid w:val="009C4FF1"/>
    <w:rsid w:val="009C66AF"/>
    <w:rsid w:val="009C6C5B"/>
    <w:rsid w:val="009D038D"/>
    <w:rsid w:val="009D0632"/>
    <w:rsid w:val="009D0D1C"/>
    <w:rsid w:val="009D16EF"/>
    <w:rsid w:val="009D3150"/>
    <w:rsid w:val="009D4A3E"/>
    <w:rsid w:val="009D4A6C"/>
    <w:rsid w:val="009D6EEC"/>
    <w:rsid w:val="009E0CA7"/>
    <w:rsid w:val="009E16D5"/>
    <w:rsid w:val="009E18ED"/>
    <w:rsid w:val="009E2073"/>
    <w:rsid w:val="009E3ACC"/>
    <w:rsid w:val="009E45EE"/>
    <w:rsid w:val="009E5ACE"/>
    <w:rsid w:val="009E60B1"/>
    <w:rsid w:val="009E7114"/>
    <w:rsid w:val="009F1499"/>
    <w:rsid w:val="009F173B"/>
    <w:rsid w:val="009F326E"/>
    <w:rsid w:val="009F34E6"/>
    <w:rsid w:val="009F3A0F"/>
    <w:rsid w:val="009F3A71"/>
    <w:rsid w:val="009F493A"/>
    <w:rsid w:val="009F5F6C"/>
    <w:rsid w:val="009F6370"/>
    <w:rsid w:val="009F73EE"/>
    <w:rsid w:val="009F7692"/>
    <w:rsid w:val="009F7F1E"/>
    <w:rsid w:val="00A0011C"/>
    <w:rsid w:val="00A019BE"/>
    <w:rsid w:val="00A025A5"/>
    <w:rsid w:val="00A03271"/>
    <w:rsid w:val="00A04017"/>
    <w:rsid w:val="00A04844"/>
    <w:rsid w:val="00A0582C"/>
    <w:rsid w:val="00A060F5"/>
    <w:rsid w:val="00A06324"/>
    <w:rsid w:val="00A0703E"/>
    <w:rsid w:val="00A07720"/>
    <w:rsid w:val="00A11058"/>
    <w:rsid w:val="00A11198"/>
    <w:rsid w:val="00A11871"/>
    <w:rsid w:val="00A121F4"/>
    <w:rsid w:val="00A123A4"/>
    <w:rsid w:val="00A123BA"/>
    <w:rsid w:val="00A12CAE"/>
    <w:rsid w:val="00A12F7B"/>
    <w:rsid w:val="00A16121"/>
    <w:rsid w:val="00A161F1"/>
    <w:rsid w:val="00A179F0"/>
    <w:rsid w:val="00A20091"/>
    <w:rsid w:val="00A202C1"/>
    <w:rsid w:val="00A210C5"/>
    <w:rsid w:val="00A226AA"/>
    <w:rsid w:val="00A22F2E"/>
    <w:rsid w:val="00A23AE2"/>
    <w:rsid w:val="00A23C05"/>
    <w:rsid w:val="00A2695A"/>
    <w:rsid w:val="00A2708D"/>
    <w:rsid w:val="00A31028"/>
    <w:rsid w:val="00A31D64"/>
    <w:rsid w:val="00A32C08"/>
    <w:rsid w:val="00A3445A"/>
    <w:rsid w:val="00A346B6"/>
    <w:rsid w:val="00A4090C"/>
    <w:rsid w:val="00A412A2"/>
    <w:rsid w:val="00A41E0B"/>
    <w:rsid w:val="00A43895"/>
    <w:rsid w:val="00A4423C"/>
    <w:rsid w:val="00A44257"/>
    <w:rsid w:val="00A44486"/>
    <w:rsid w:val="00A450F5"/>
    <w:rsid w:val="00A45642"/>
    <w:rsid w:val="00A45CDB"/>
    <w:rsid w:val="00A45F35"/>
    <w:rsid w:val="00A46038"/>
    <w:rsid w:val="00A46243"/>
    <w:rsid w:val="00A46FBB"/>
    <w:rsid w:val="00A47C73"/>
    <w:rsid w:val="00A50658"/>
    <w:rsid w:val="00A51BAD"/>
    <w:rsid w:val="00A52736"/>
    <w:rsid w:val="00A52F61"/>
    <w:rsid w:val="00A547DA"/>
    <w:rsid w:val="00A55A8C"/>
    <w:rsid w:val="00A57C83"/>
    <w:rsid w:val="00A57FF9"/>
    <w:rsid w:val="00A604CA"/>
    <w:rsid w:val="00A60C84"/>
    <w:rsid w:val="00A61BA3"/>
    <w:rsid w:val="00A62AAA"/>
    <w:rsid w:val="00A630A8"/>
    <w:rsid w:val="00A63F3D"/>
    <w:rsid w:val="00A64562"/>
    <w:rsid w:val="00A646D0"/>
    <w:rsid w:val="00A66268"/>
    <w:rsid w:val="00A66965"/>
    <w:rsid w:val="00A66A78"/>
    <w:rsid w:val="00A66DD8"/>
    <w:rsid w:val="00A7090D"/>
    <w:rsid w:val="00A72015"/>
    <w:rsid w:val="00A729B1"/>
    <w:rsid w:val="00A733DC"/>
    <w:rsid w:val="00A73BDB"/>
    <w:rsid w:val="00A74465"/>
    <w:rsid w:val="00A74AFA"/>
    <w:rsid w:val="00A751AA"/>
    <w:rsid w:val="00A75D66"/>
    <w:rsid w:val="00A777BE"/>
    <w:rsid w:val="00A80AD8"/>
    <w:rsid w:val="00A80B2F"/>
    <w:rsid w:val="00A8130F"/>
    <w:rsid w:val="00A814C0"/>
    <w:rsid w:val="00A81B5C"/>
    <w:rsid w:val="00A826EC"/>
    <w:rsid w:val="00A83522"/>
    <w:rsid w:val="00A848A9"/>
    <w:rsid w:val="00A8520B"/>
    <w:rsid w:val="00A853D5"/>
    <w:rsid w:val="00A86887"/>
    <w:rsid w:val="00A869C6"/>
    <w:rsid w:val="00A86F1B"/>
    <w:rsid w:val="00A86F61"/>
    <w:rsid w:val="00A9061B"/>
    <w:rsid w:val="00A90B60"/>
    <w:rsid w:val="00A90EB4"/>
    <w:rsid w:val="00A916DF"/>
    <w:rsid w:val="00A91946"/>
    <w:rsid w:val="00A921F3"/>
    <w:rsid w:val="00A92EC9"/>
    <w:rsid w:val="00A9614E"/>
    <w:rsid w:val="00A96982"/>
    <w:rsid w:val="00A96A7C"/>
    <w:rsid w:val="00AA0A34"/>
    <w:rsid w:val="00AA0E75"/>
    <w:rsid w:val="00AA14FE"/>
    <w:rsid w:val="00AA2636"/>
    <w:rsid w:val="00AA2909"/>
    <w:rsid w:val="00AA2CF0"/>
    <w:rsid w:val="00AA3500"/>
    <w:rsid w:val="00AA3766"/>
    <w:rsid w:val="00AA486D"/>
    <w:rsid w:val="00AA4A5D"/>
    <w:rsid w:val="00AA4E33"/>
    <w:rsid w:val="00AA5078"/>
    <w:rsid w:val="00AA60FB"/>
    <w:rsid w:val="00AA68DD"/>
    <w:rsid w:val="00AB0CA9"/>
    <w:rsid w:val="00AB1D90"/>
    <w:rsid w:val="00AB3121"/>
    <w:rsid w:val="00AB3128"/>
    <w:rsid w:val="00AB3DD5"/>
    <w:rsid w:val="00AB4777"/>
    <w:rsid w:val="00AB5009"/>
    <w:rsid w:val="00AB58CF"/>
    <w:rsid w:val="00AB5CAD"/>
    <w:rsid w:val="00AB7071"/>
    <w:rsid w:val="00AB7B1B"/>
    <w:rsid w:val="00AC1B84"/>
    <w:rsid w:val="00AC2963"/>
    <w:rsid w:val="00AC2D03"/>
    <w:rsid w:val="00AC3578"/>
    <w:rsid w:val="00AC37D8"/>
    <w:rsid w:val="00AC3EAE"/>
    <w:rsid w:val="00AC442F"/>
    <w:rsid w:val="00AC548F"/>
    <w:rsid w:val="00AC6538"/>
    <w:rsid w:val="00AC7162"/>
    <w:rsid w:val="00AD0D60"/>
    <w:rsid w:val="00AD13B4"/>
    <w:rsid w:val="00AD20D1"/>
    <w:rsid w:val="00AD21B4"/>
    <w:rsid w:val="00AD3161"/>
    <w:rsid w:val="00AD3AA3"/>
    <w:rsid w:val="00AD4CEE"/>
    <w:rsid w:val="00AD4D3F"/>
    <w:rsid w:val="00AD4F55"/>
    <w:rsid w:val="00AD73D1"/>
    <w:rsid w:val="00AD757E"/>
    <w:rsid w:val="00AD7EE9"/>
    <w:rsid w:val="00AE02D3"/>
    <w:rsid w:val="00AE1733"/>
    <w:rsid w:val="00AE3D5B"/>
    <w:rsid w:val="00AE3F35"/>
    <w:rsid w:val="00AE4963"/>
    <w:rsid w:val="00AE4B03"/>
    <w:rsid w:val="00AE586E"/>
    <w:rsid w:val="00AE6B5C"/>
    <w:rsid w:val="00AE6F71"/>
    <w:rsid w:val="00AE707C"/>
    <w:rsid w:val="00AE7B88"/>
    <w:rsid w:val="00AF09BF"/>
    <w:rsid w:val="00AF0EBE"/>
    <w:rsid w:val="00AF11BF"/>
    <w:rsid w:val="00AF1F9F"/>
    <w:rsid w:val="00AF237B"/>
    <w:rsid w:val="00AF29FB"/>
    <w:rsid w:val="00AF2DAD"/>
    <w:rsid w:val="00AF2E90"/>
    <w:rsid w:val="00AF50F2"/>
    <w:rsid w:val="00AF5688"/>
    <w:rsid w:val="00AF69F7"/>
    <w:rsid w:val="00B00865"/>
    <w:rsid w:val="00B00B22"/>
    <w:rsid w:val="00B01372"/>
    <w:rsid w:val="00B031C9"/>
    <w:rsid w:val="00B03FB3"/>
    <w:rsid w:val="00B044B8"/>
    <w:rsid w:val="00B05504"/>
    <w:rsid w:val="00B05EC6"/>
    <w:rsid w:val="00B06168"/>
    <w:rsid w:val="00B07078"/>
    <w:rsid w:val="00B07439"/>
    <w:rsid w:val="00B07975"/>
    <w:rsid w:val="00B10386"/>
    <w:rsid w:val="00B112E9"/>
    <w:rsid w:val="00B1132A"/>
    <w:rsid w:val="00B11341"/>
    <w:rsid w:val="00B121F5"/>
    <w:rsid w:val="00B1252A"/>
    <w:rsid w:val="00B12AD4"/>
    <w:rsid w:val="00B13B4A"/>
    <w:rsid w:val="00B15307"/>
    <w:rsid w:val="00B15E41"/>
    <w:rsid w:val="00B16CA6"/>
    <w:rsid w:val="00B16F37"/>
    <w:rsid w:val="00B17D6D"/>
    <w:rsid w:val="00B20255"/>
    <w:rsid w:val="00B21027"/>
    <w:rsid w:val="00B21B8B"/>
    <w:rsid w:val="00B22403"/>
    <w:rsid w:val="00B23F4F"/>
    <w:rsid w:val="00B2494E"/>
    <w:rsid w:val="00B24F2B"/>
    <w:rsid w:val="00B2532F"/>
    <w:rsid w:val="00B27266"/>
    <w:rsid w:val="00B272B2"/>
    <w:rsid w:val="00B273F8"/>
    <w:rsid w:val="00B30CF7"/>
    <w:rsid w:val="00B32287"/>
    <w:rsid w:val="00B32CA3"/>
    <w:rsid w:val="00B331BA"/>
    <w:rsid w:val="00B3358B"/>
    <w:rsid w:val="00B337FA"/>
    <w:rsid w:val="00B33EC3"/>
    <w:rsid w:val="00B34196"/>
    <w:rsid w:val="00B347D8"/>
    <w:rsid w:val="00B35533"/>
    <w:rsid w:val="00B35EFC"/>
    <w:rsid w:val="00B362BF"/>
    <w:rsid w:val="00B36940"/>
    <w:rsid w:val="00B40E89"/>
    <w:rsid w:val="00B412EF"/>
    <w:rsid w:val="00B4180F"/>
    <w:rsid w:val="00B41A4E"/>
    <w:rsid w:val="00B43FD5"/>
    <w:rsid w:val="00B44747"/>
    <w:rsid w:val="00B450A9"/>
    <w:rsid w:val="00B50575"/>
    <w:rsid w:val="00B508D1"/>
    <w:rsid w:val="00B5206D"/>
    <w:rsid w:val="00B529D6"/>
    <w:rsid w:val="00B52F09"/>
    <w:rsid w:val="00B530E3"/>
    <w:rsid w:val="00B53B9E"/>
    <w:rsid w:val="00B53CB6"/>
    <w:rsid w:val="00B56A7A"/>
    <w:rsid w:val="00B56CBF"/>
    <w:rsid w:val="00B56F5F"/>
    <w:rsid w:val="00B60F50"/>
    <w:rsid w:val="00B61DE8"/>
    <w:rsid w:val="00B6206D"/>
    <w:rsid w:val="00B620FD"/>
    <w:rsid w:val="00B63283"/>
    <w:rsid w:val="00B65304"/>
    <w:rsid w:val="00B6699D"/>
    <w:rsid w:val="00B67B9E"/>
    <w:rsid w:val="00B70548"/>
    <w:rsid w:val="00B7103B"/>
    <w:rsid w:val="00B711CC"/>
    <w:rsid w:val="00B71B6F"/>
    <w:rsid w:val="00B71F88"/>
    <w:rsid w:val="00B721B8"/>
    <w:rsid w:val="00B73E95"/>
    <w:rsid w:val="00B7452D"/>
    <w:rsid w:val="00B746A9"/>
    <w:rsid w:val="00B74949"/>
    <w:rsid w:val="00B74A47"/>
    <w:rsid w:val="00B76445"/>
    <w:rsid w:val="00B76617"/>
    <w:rsid w:val="00B767D6"/>
    <w:rsid w:val="00B776E5"/>
    <w:rsid w:val="00B77934"/>
    <w:rsid w:val="00B810FB"/>
    <w:rsid w:val="00B81E93"/>
    <w:rsid w:val="00B83435"/>
    <w:rsid w:val="00B84D38"/>
    <w:rsid w:val="00B869AB"/>
    <w:rsid w:val="00B86AB3"/>
    <w:rsid w:val="00B87534"/>
    <w:rsid w:val="00B878CE"/>
    <w:rsid w:val="00B927A3"/>
    <w:rsid w:val="00B949C3"/>
    <w:rsid w:val="00B95098"/>
    <w:rsid w:val="00B9519E"/>
    <w:rsid w:val="00B95F4E"/>
    <w:rsid w:val="00B965D5"/>
    <w:rsid w:val="00B96883"/>
    <w:rsid w:val="00B977F8"/>
    <w:rsid w:val="00BA1A1E"/>
    <w:rsid w:val="00BA24B1"/>
    <w:rsid w:val="00BA3206"/>
    <w:rsid w:val="00BA41FA"/>
    <w:rsid w:val="00BA655C"/>
    <w:rsid w:val="00BA65EC"/>
    <w:rsid w:val="00BA675C"/>
    <w:rsid w:val="00BA7341"/>
    <w:rsid w:val="00BA783B"/>
    <w:rsid w:val="00BB016C"/>
    <w:rsid w:val="00BB16C3"/>
    <w:rsid w:val="00BB2DFF"/>
    <w:rsid w:val="00BB38BC"/>
    <w:rsid w:val="00BB49E2"/>
    <w:rsid w:val="00BB50E2"/>
    <w:rsid w:val="00BB5732"/>
    <w:rsid w:val="00BB6155"/>
    <w:rsid w:val="00BC064C"/>
    <w:rsid w:val="00BC0A90"/>
    <w:rsid w:val="00BC1713"/>
    <w:rsid w:val="00BC1F08"/>
    <w:rsid w:val="00BC3377"/>
    <w:rsid w:val="00BC44F2"/>
    <w:rsid w:val="00BC47A4"/>
    <w:rsid w:val="00BC60C0"/>
    <w:rsid w:val="00BC63FC"/>
    <w:rsid w:val="00BC6E5F"/>
    <w:rsid w:val="00BD0122"/>
    <w:rsid w:val="00BD0180"/>
    <w:rsid w:val="00BD0C19"/>
    <w:rsid w:val="00BD12F3"/>
    <w:rsid w:val="00BD138B"/>
    <w:rsid w:val="00BD13D1"/>
    <w:rsid w:val="00BD1639"/>
    <w:rsid w:val="00BD2054"/>
    <w:rsid w:val="00BD4AAE"/>
    <w:rsid w:val="00BD5604"/>
    <w:rsid w:val="00BD5662"/>
    <w:rsid w:val="00BD58D8"/>
    <w:rsid w:val="00BD59E2"/>
    <w:rsid w:val="00BD5CCA"/>
    <w:rsid w:val="00BD7370"/>
    <w:rsid w:val="00BE0051"/>
    <w:rsid w:val="00BE0E3B"/>
    <w:rsid w:val="00BE1910"/>
    <w:rsid w:val="00BE445A"/>
    <w:rsid w:val="00BE44B6"/>
    <w:rsid w:val="00BE4C1F"/>
    <w:rsid w:val="00BE5E96"/>
    <w:rsid w:val="00BE5EA2"/>
    <w:rsid w:val="00BE6144"/>
    <w:rsid w:val="00BE67C3"/>
    <w:rsid w:val="00BE6A00"/>
    <w:rsid w:val="00BF0258"/>
    <w:rsid w:val="00BF1644"/>
    <w:rsid w:val="00BF2ABD"/>
    <w:rsid w:val="00BF3470"/>
    <w:rsid w:val="00BF3EB2"/>
    <w:rsid w:val="00BF4C77"/>
    <w:rsid w:val="00BF4EBC"/>
    <w:rsid w:val="00BF59BF"/>
    <w:rsid w:val="00BF6AB3"/>
    <w:rsid w:val="00BF7EBE"/>
    <w:rsid w:val="00C001C7"/>
    <w:rsid w:val="00C007CB"/>
    <w:rsid w:val="00C00D00"/>
    <w:rsid w:val="00C02351"/>
    <w:rsid w:val="00C023EB"/>
    <w:rsid w:val="00C032C4"/>
    <w:rsid w:val="00C0379D"/>
    <w:rsid w:val="00C03E2F"/>
    <w:rsid w:val="00C0486E"/>
    <w:rsid w:val="00C04BCB"/>
    <w:rsid w:val="00C04D98"/>
    <w:rsid w:val="00C04EBB"/>
    <w:rsid w:val="00C05C7D"/>
    <w:rsid w:val="00C05DA0"/>
    <w:rsid w:val="00C0767B"/>
    <w:rsid w:val="00C07984"/>
    <w:rsid w:val="00C07E3D"/>
    <w:rsid w:val="00C10487"/>
    <w:rsid w:val="00C105EC"/>
    <w:rsid w:val="00C109D2"/>
    <w:rsid w:val="00C10F32"/>
    <w:rsid w:val="00C11622"/>
    <w:rsid w:val="00C11A67"/>
    <w:rsid w:val="00C11AC0"/>
    <w:rsid w:val="00C11AF1"/>
    <w:rsid w:val="00C11FC2"/>
    <w:rsid w:val="00C12B31"/>
    <w:rsid w:val="00C13768"/>
    <w:rsid w:val="00C13EE6"/>
    <w:rsid w:val="00C17E60"/>
    <w:rsid w:val="00C2009F"/>
    <w:rsid w:val="00C200ED"/>
    <w:rsid w:val="00C208BE"/>
    <w:rsid w:val="00C20E84"/>
    <w:rsid w:val="00C20EB1"/>
    <w:rsid w:val="00C23991"/>
    <w:rsid w:val="00C241E0"/>
    <w:rsid w:val="00C24DD9"/>
    <w:rsid w:val="00C26EFC"/>
    <w:rsid w:val="00C306E2"/>
    <w:rsid w:val="00C3182D"/>
    <w:rsid w:val="00C31951"/>
    <w:rsid w:val="00C31BBB"/>
    <w:rsid w:val="00C34BE9"/>
    <w:rsid w:val="00C355AB"/>
    <w:rsid w:val="00C36CF1"/>
    <w:rsid w:val="00C37030"/>
    <w:rsid w:val="00C37409"/>
    <w:rsid w:val="00C378AF"/>
    <w:rsid w:val="00C37D7A"/>
    <w:rsid w:val="00C40526"/>
    <w:rsid w:val="00C41557"/>
    <w:rsid w:val="00C441E3"/>
    <w:rsid w:val="00C44781"/>
    <w:rsid w:val="00C447DE"/>
    <w:rsid w:val="00C4569C"/>
    <w:rsid w:val="00C467A2"/>
    <w:rsid w:val="00C51176"/>
    <w:rsid w:val="00C51E13"/>
    <w:rsid w:val="00C52D8D"/>
    <w:rsid w:val="00C531F8"/>
    <w:rsid w:val="00C5435A"/>
    <w:rsid w:val="00C54B95"/>
    <w:rsid w:val="00C54D92"/>
    <w:rsid w:val="00C556D9"/>
    <w:rsid w:val="00C56383"/>
    <w:rsid w:val="00C57187"/>
    <w:rsid w:val="00C61525"/>
    <w:rsid w:val="00C62787"/>
    <w:rsid w:val="00C643D9"/>
    <w:rsid w:val="00C64BEF"/>
    <w:rsid w:val="00C65A13"/>
    <w:rsid w:val="00C65AA0"/>
    <w:rsid w:val="00C66491"/>
    <w:rsid w:val="00C66B79"/>
    <w:rsid w:val="00C6763A"/>
    <w:rsid w:val="00C725D5"/>
    <w:rsid w:val="00C7281D"/>
    <w:rsid w:val="00C73BD6"/>
    <w:rsid w:val="00C748FA"/>
    <w:rsid w:val="00C74C9A"/>
    <w:rsid w:val="00C750A9"/>
    <w:rsid w:val="00C754F4"/>
    <w:rsid w:val="00C76234"/>
    <w:rsid w:val="00C80049"/>
    <w:rsid w:val="00C800B1"/>
    <w:rsid w:val="00C81227"/>
    <w:rsid w:val="00C81452"/>
    <w:rsid w:val="00C81938"/>
    <w:rsid w:val="00C81F9D"/>
    <w:rsid w:val="00C839F5"/>
    <w:rsid w:val="00C83E41"/>
    <w:rsid w:val="00C84033"/>
    <w:rsid w:val="00C84AB1"/>
    <w:rsid w:val="00C851FF"/>
    <w:rsid w:val="00C86213"/>
    <w:rsid w:val="00C86ADE"/>
    <w:rsid w:val="00C86B51"/>
    <w:rsid w:val="00C86F93"/>
    <w:rsid w:val="00C90AD1"/>
    <w:rsid w:val="00C92437"/>
    <w:rsid w:val="00C92439"/>
    <w:rsid w:val="00C92BD0"/>
    <w:rsid w:val="00C939A2"/>
    <w:rsid w:val="00C954AA"/>
    <w:rsid w:val="00C95A2B"/>
    <w:rsid w:val="00C965AB"/>
    <w:rsid w:val="00C97BAE"/>
    <w:rsid w:val="00CA023C"/>
    <w:rsid w:val="00CA02E8"/>
    <w:rsid w:val="00CA12A4"/>
    <w:rsid w:val="00CA2610"/>
    <w:rsid w:val="00CA2F17"/>
    <w:rsid w:val="00CA4010"/>
    <w:rsid w:val="00CA4BA7"/>
    <w:rsid w:val="00CA5126"/>
    <w:rsid w:val="00CA5C88"/>
    <w:rsid w:val="00CA5E9F"/>
    <w:rsid w:val="00CA640A"/>
    <w:rsid w:val="00CA744C"/>
    <w:rsid w:val="00CA74ED"/>
    <w:rsid w:val="00CA7E0A"/>
    <w:rsid w:val="00CA7FE5"/>
    <w:rsid w:val="00CB072A"/>
    <w:rsid w:val="00CB1B4A"/>
    <w:rsid w:val="00CB2F28"/>
    <w:rsid w:val="00CB3A76"/>
    <w:rsid w:val="00CB3A77"/>
    <w:rsid w:val="00CB4719"/>
    <w:rsid w:val="00CB47D7"/>
    <w:rsid w:val="00CB54BC"/>
    <w:rsid w:val="00CB5E8D"/>
    <w:rsid w:val="00CB60FC"/>
    <w:rsid w:val="00CB74A2"/>
    <w:rsid w:val="00CB7667"/>
    <w:rsid w:val="00CB7B4A"/>
    <w:rsid w:val="00CB7C8F"/>
    <w:rsid w:val="00CC0245"/>
    <w:rsid w:val="00CC15A0"/>
    <w:rsid w:val="00CC1872"/>
    <w:rsid w:val="00CC241F"/>
    <w:rsid w:val="00CC4C17"/>
    <w:rsid w:val="00CC539F"/>
    <w:rsid w:val="00CC5A95"/>
    <w:rsid w:val="00CC613C"/>
    <w:rsid w:val="00CC6353"/>
    <w:rsid w:val="00CC7E3B"/>
    <w:rsid w:val="00CD0F07"/>
    <w:rsid w:val="00CD16C5"/>
    <w:rsid w:val="00CD1EC3"/>
    <w:rsid w:val="00CD280B"/>
    <w:rsid w:val="00CD37D3"/>
    <w:rsid w:val="00CD3CC9"/>
    <w:rsid w:val="00CD480C"/>
    <w:rsid w:val="00CD484E"/>
    <w:rsid w:val="00CD48B3"/>
    <w:rsid w:val="00CD4C82"/>
    <w:rsid w:val="00CD58C8"/>
    <w:rsid w:val="00CD59E6"/>
    <w:rsid w:val="00CD6054"/>
    <w:rsid w:val="00CD6AEE"/>
    <w:rsid w:val="00CD6B53"/>
    <w:rsid w:val="00CD6BC7"/>
    <w:rsid w:val="00CD77EF"/>
    <w:rsid w:val="00CE1575"/>
    <w:rsid w:val="00CE18E8"/>
    <w:rsid w:val="00CE1CD7"/>
    <w:rsid w:val="00CE433B"/>
    <w:rsid w:val="00CE5297"/>
    <w:rsid w:val="00CE658B"/>
    <w:rsid w:val="00CF0317"/>
    <w:rsid w:val="00CF19BC"/>
    <w:rsid w:val="00CF1CDC"/>
    <w:rsid w:val="00CF229F"/>
    <w:rsid w:val="00CF3CD5"/>
    <w:rsid w:val="00CF400C"/>
    <w:rsid w:val="00CF42E6"/>
    <w:rsid w:val="00CF4EA5"/>
    <w:rsid w:val="00CF5673"/>
    <w:rsid w:val="00CF652E"/>
    <w:rsid w:val="00CF7632"/>
    <w:rsid w:val="00D00212"/>
    <w:rsid w:val="00D003D2"/>
    <w:rsid w:val="00D00ABB"/>
    <w:rsid w:val="00D0106E"/>
    <w:rsid w:val="00D01A00"/>
    <w:rsid w:val="00D024BE"/>
    <w:rsid w:val="00D02B8F"/>
    <w:rsid w:val="00D032D3"/>
    <w:rsid w:val="00D03400"/>
    <w:rsid w:val="00D03481"/>
    <w:rsid w:val="00D03535"/>
    <w:rsid w:val="00D03773"/>
    <w:rsid w:val="00D03CED"/>
    <w:rsid w:val="00D04497"/>
    <w:rsid w:val="00D0494C"/>
    <w:rsid w:val="00D05326"/>
    <w:rsid w:val="00D06AE0"/>
    <w:rsid w:val="00D10C2D"/>
    <w:rsid w:val="00D1220B"/>
    <w:rsid w:val="00D15054"/>
    <w:rsid w:val="00D15703"/>
    <w:rsid w:val="00D15A47"/>
    <w:rsid w:val="00D15D2C"/>
    <w:rsid w:val="00D170DA"/>
    <w:rsid w:val="00D17180"/>
    <w:rsid w:val="00D17E3D"/>
    <w:rsid w:val="00D17FAB"/>
    <w:rsid w:val="00D20DE2"/>
    <w:rsid w:val="00D21154"/>
    <w:rsid w:val="00D21F3E"/>
    <w:rsid w:val="00D23FCD"/>
    <w:rsid w:val="00D24C52"/>
    <w:rsid w:val="00D25AA6"/>
    <w:rsid w:val="00D26C76"/>
    <w:rsid w:val="00D26D7E"/>
    <w:rsid w:val="00D272E9"/>
    <w:rsid w:val="00D273C1"/>
    <w:rsid w:val="00D30345"/>
    <w:rsid w:val="00D313BF"/>
    <w:rsid w:val="00D32ED8"/>
    <w:rsid w:val="00D32EDD"/>
    <w:rsid w:val="00D3335F"/>
    <w:rsid w:val="00D3432A"/>
    <w:rsid w:val="00D34456"/>
    <w:rsid w:val="00D349F1"/>
    <w:rsid w:val="00D35356"/>
    <w:rsid w:val="00D364DC"/>
    <w:rsid w:val="00D37179"/>
    <w:rsid w:val="00D413E4"/>
    <w:rsid w:val="00D41F17"/>
    <w:rsid w:val="00D4214F"/>
    <w:rsid w:val="00D42504"/>
    <w:rsid w:val="00D43016"/>
    <w:rsid w:val="00D43344"/>
    <w:rsid w:val="00D436A0"/>
    <w:rsid w:val="00D43D38"/>
    <w:rsid w:val="00D4429C"/>
    <w:rsid w:val="00D461CC"/>
    <w:rsid w:val="00D46F5B"/>
    <w:rsid w:val="00D479A6"/>
    <w:rsid w:val="00D504FB"/>
    <w:rsid w:val="00D50BF4"/>
    <w:rsid w:val="00D50FF0"/>
    <w:rsid w:val="00D510DE"/>
    <w:rsid w:val="00D51BA3"/>
    <w:rsid w:val="00D52F61"/>
    <w:rsid w:val="00D52FA5"/>
    <w:rsid w:val="00D53C22"/>
    <w:rsid w:val="00D548D3"/>
    <w:rsid w:val="00D55514"/>
    <w:rsid w:val="00D55A07"/>
    <w:rsid w:val="00D55D56"/>
    <w:rsid w:val="00D56C58"/>
    <w:rsid w:val="00D6024A"/>
    <w:rsid w:val="00D60BBE"/>
    <w:rsid w:val="00D6116A"/>
    <w:rsid w:val="00D62422"/>
    <w:rsid w:val="00D62D27"/>
    <w:rsid w:val="00D65D4A"/>
    <w:rsid w:val="00D65FD3"/>
    <w:rsid w:val="00D663B8"/>
    <w:rsid w:val="00D70563"/>
    <w:rsid w:val="00D70B63"/>
    <w:rsid w:val="00D70D9D"/>
    <w:rsid w:val="00D70E6B"/>
    <w:rsid w:val="00D71944"/>
    <w:rsid w:val="00D71B7D"/>
    <w:rsid w:val="00D71FF4"/>
    <w:rsid w:val="00D7205B"/>
    <w:rsid w:val="00D7324C"/>
    <w:rsid w:val="00D73627"/>
    <w:rsid w:val="00D74117"/>
    <w:rsid w:val="00D7470E"/>
    <w:rsid w:val="00D74AE9"/>
    <w:rsid w:val="00D74EB2"/>
    <w:rsid w:val="00D757AC"/>
    <w:rsid w:val="00D7586C"/>
    <w:rsid w:val="00D75B83"/>
    <w:rsid w:val="00D75FF3"/>
    <w:rsid w:val="00D76600"/>
    <w:rsid w:val="00D7786A"/>
    <w:rsid w:val="00D804FC"/>
    <w:rsid w:val="00D848D9"/>
    <w:rsid w:val="00D86175"/>
    <w:rsid w:val="00D86388"/>
    <w:rsid w:val="00D86FAB"/>
    <w:rsid w:val="00D90888"/>
    <w:rsid w:val="00D909A1"/>
    <w:rsid w:val="00D911FE"/>
    <w:rsid w:val="00D92948"/>
    <w:rsid w:val="00D929E9"/>
    <w:rsid w:val="00D92AA9"/>
    <w:rsid w:val="00D931EB"/>
    <w:rsid w:val="00D9371A"/>
    <w:rsid w:val="00D93846"/>
    <w:rsid w:val="00D93918"/>
    <w:rsid w:val="00D93A61"/>
    <w:rsid w:val="00D952CF"/>
    <w:rsid w:val="00D9567F"/>
    <w:rsid w:val="00D95772"/>
    <w:rsid w:val="00D96808"/>
    <w:rsid w:val="00DA02C6"/>
    <w:rsid w:val="00DA036E"/>
    <w:rsid w:val="00DA1FB2"/>
    <w:rsid w:val="00DA2BA3"/>
    <w:rsid w:val="00DA3A7B"/>
    <w:rsid w:val="00DA4152"/>
    <w:rsid w:val="00DA5E1F"/>
    <w:rsid w:val="00DA69B1"/>
    <w:rsid w:val="00DA6B4F"/>
    <w:rsid w:val="00DB12AA"/>
    <w:rsid w:val="00DB4033"/>
    <w:rsid w:val="00DB48EA"/>
    <w:rsid w:val="00DB4DC3"/>
    <w:rsid w:val="00DB7143"/>
    <w:rsid w:val="00DB74B4"/>
    <w:rsid w:val="00DC0294"/>
    <w:rsid w:val="00DC0BD1"/>
    <w:rsid w:val="00DC145C"/>
    <w:rsid w:val="00DC21CD"/>
    <w:rsid w:val="00DC267B"/>
    <w:rsid w:val="00DC2ABE"/>
    <w:rsid w:val="00DC2E76"/>
    <w:rsid w:val="00DC3B90"/>
    <w:rsid w:val="00DC40E1"/>
    <w:rsid w:val="00DC571D"/>
    <w:rsid w:val="00DC6D54"/>
    <w:rsid w:val="00DC7C40"/>
    <w:rsid w:val="00DD0D6E"/>
    <w:rsid w:val="00DD1DBC"/>
    <w:rsid w:val="00DD1DF8"/>
    <w:rsid w:val="00DD213F"/>
    <w:rsid w:val="00DD232E"/>
    <w:rsid w:val="00DD2487"/>
    <w:rsid w:val="00DD2A97"/>
    <w:rsid w:val="00DD3B34"/>
    <w:rsid w:val="00DD3B96"/>
    <w:rsid w:val="00DD47C8"/>
    <w:rsid w:val="00DD629E"/>
    <w:rsid w:val="00DE0E93"/>
    <w:rsid w:val="00DE1B9A"/>
    <w:rsid w:val="00DE229D"/>
    <w:rsid w:val="00DE26DB"/>
    <w:rsid w:val="00DE4123"/>
    <w:rsid w:val="00DE53EC"/>
    <w:rsid w:val="00DE589D"/>
    <w:rsid w:val="00DE5C88"/>
    <w:rsid w:val="00DE713E"/>
    <w:rsid w:val="00DF1230"/>
    <w:rsid w:val="00DF13F3"/>
    <w:rsid w:val="00DF23C0"/>
    <w:rsid w:val="00DF380A"/>
    <w:rsid w:val="00DF40DF"/>
    <w:rsid w:val="00DF444B"/>
    <w:rsid w:val="00DF44DE"/>
    <w:rsid w:val="00DF4D5B"/>
    <w:rsid w:val="00DF698A"/>
    <w:rsid w:val="00DF71C4"/>
    <w:rsid w:val="00DF7BE6"/>
    <w:rsid w:val="00E00AE0"/>
    <w:rsid w:val="00E00C06"/>
    <w:rsid w:val="00E00E92"/>
    <w:rsid w:val="00E01352"/>
    <w:rsid w:val="00E01B7E"/>
    <w:rsid w:val="00E0236B"/>
    <w:rsid w:val="00E035F8"/>
    <w:rsid w:val="00E0362B"/>
    <w:rsid w:val="00E03959"/>
    <w:rsid w:val="00E1016A"/>
    <w:rsid w:val="00E1200B"/>
    <w:rsid w:val="00E12818"/>
    <w:rsid w:val="00E13451"/>
    <w:rsid w:val="00E13B28"/>
    <w:rsid w:val="00E14153"/>
    <w:rsid w:val="00E141AD"/>
    <w:rsid w:val="00E14DD4"/>
    <w:rsid w:val="00E151F1"/>
    <w:rsid w:val="00E154A0"/>
    <w:rsid w:val="00E15704"/>
    <w:rsid w:val="00E1692E"/>
    <w:rsid w:val="00E17141"/>
    <w:rsid w:val="00E208F6"/>
    <w:rsid w:val="00E2219C"/>
    <w:rsid w:val="00E228D1"/>
    <w:rsid w:val="00E22EC5"/>
    <w:rsid w:val="00E22EFB"/>
    <w:rsid w:val="00E2370F"/>
    <w:rsid w:val="00E242A3"/>
    <w:rsid w:val="00E24853"/>
    <w:rsid w:val="00E2505B"/>
    <w:rsid w:val="00E25178"/>
    <w:rsid w:val="00E25CA2"/>
    <w:rsid w:val="00E25E4A"/>
    <w:rsid w:val="00E26708"/>
    <w:rsid w:val="00E267EE"/>
    <w:rsid w:val="00E27F87"/>
    <w:rsid w:val="00E30281"/>
    <w:rsid w:val="00E327A4"/>
    <w:rsid w:val="00E333A1"/>
    <w:rsid w:val="00E33457"/>
    <w:rsid w:val="00E34219"/>
    <w:rsid w:val="00E34A55"/>
    <w:rsid w:val="00E35167"/>
    <w:rsid w:val="00E35EC2"/>
    <w:rsid w:val="00E37479"/>
    <w:rsid w:val="00E3764D"/>
    <w:rsid w:val="00E37ED1"/>
    <w:rsid w:val="00E414AB"/>
    <w:rsid w:val="00E41627"/>
    <w:rsid w:val="00E41D34"/>
    <w:rsid w:val="00E424C9"/>
    <w:rsid w:val="00E42734"/>
    <w:rsid w:val="00E42E58"/>
    <w:rsid w:val="00E44BA4"/>
    <w:rsid w:val="00E44F81"/>
    <w:rsid w:val="00E4637E"/>
    <w:rsid w:val="00E46CE7"/>
    <w:rsid w:val="00E4749E"/>
    <w:rsid w:val="00E5118C"/>
    <w:rsid w:val="00E53528"/>
    <w:rsid w:val="00E539DF"/>
    <w:rsid w:val="00E5526B"/>
    <w:rsid w:val="00E56A4B"/>
    <w:rsid w:val="00E614AE"/>
    <w:rsid w:val="00E616E4"/>
    <w:rsid w:val="00E61F88"/>
    <w:rsid w:val="00E62619"/>
    <w:rsid w:val="00E64577"/>
    <w:rsid w:val="00E652DA"/>
    <w:rsid w:val="00E66285"/>
    <w:rsid w:val="00E67EF3"/>
    <w:rsid w:val="00E72817"/>
    <w:rsid w:val="00E72D6D"/>
    <w:rsid w:val="00E73B21"/>
    <w:rsid w:val="00E745A7"/>
    <w:rsid w:val="00E761EB"/>
    <w:rsid w:val="00E76B65"/>
    <w:rsid w:val="00E76E78"/>
    <w:rsid w:val="00E770FF"/>
    <w:rsid w:val="00E777BA"/>
    <w:rsid w:val="00E82DB0"/>
    <w:rsid w:val="00E82E06"/>
    <w:rsid w:val="00E841D8"/>
    <w:rsid w:val="00E846FB"/>
    <w:rsid w:val="00E850B2"/>
    <w:rsid w:val="00E86181"/>
    <w:rsid w:val="00E863FB"/>
    <w:rsid w:val="00E86E4B"/>
    <w:rsid w:val="00E909AE"/>
    <w:rsid w:val="00E90E00"/>
    <w:rsid w:val="00E9127E"/>
    <w:rsid w:val="00E91332"/>
    <w:rsid w:val="00E91730"/>
    <w:rsid w:val="00E928D2"/>
    <w:rsid w:val="00E93895"/>
    <w:rsid w:val="00E943EB"/>
    <w:rsid w:val="00E94B8B"/>
    <w:rsid w:val="00E94DDC"/>
    <w:rsid w:val="00E95127"/>
    <w:rsid w:val="00E96071"/>
    <w:rsid w:val="00E964A8"/>
    <w:rsid w:val="00E967A6"/>
    <w:rsid w:val="00E97401"/>
    <w:rsid w:val="00E97AAA"/>
    <w:rsid w:val="00E97EF1"/>
    <w:rsid w:val="00EA2DC7"/>
    <w:rsid w:val="00EA34A6"/>
    <w:rsid w:val="00EA3BBE"/>
    <w:rsid w:val="00EA3F20"/>
    <w:rsid w:val="00EA4AFA"/>
    <w:rsid w:val="00EA4D4A"/>
    <w:rsid w:val="00EA536E"/>
    <w:rsid w:val="00EA53B3"/>
    <w:rsid w:val="00EA55EB"/>
    <w:rsid w:val="00EA66DB"/>
    <w:rsid w:val="00EA6B70"/>
    <w:rsid w:val="00EA6E0F"/>
    <w:rsid w:val="00EA72E6"/>
    <w:rsid w:val="00EB02B4"/>
    <w:rsid w:val="00EB091C"/>
    <w:rsid w:val="00EB0BDA"/>
    <w:rsid w:val="00EB1D93"/>
    <w:rsid w:val="00EB27A0"/>
    <w:rsid w:val="00EB2BF5"/>
    <w:rsid w:val="00EB3CF4"/>
    <w:rsid w:val="00EB42AC"/>
    <w:rsid w:val="00EB4542"/>
    <w:rsid w:val="00EB5585"/>
    <w:rsid w:val="00EB55CB"/>
    <w:rsid w:val="00EB6501"/>
    <w:rsid w:val="00EB664D"/>
    <w:rsid w:val="00EB6828"/>
    <w:rsid w:val="00EB697C"/>
    <w:rsid w:val="00EC0095"/>
    <w:rsid w:val="00EC0279"/>
    <w:rsid w:val="00EC1FC3"/>
    <w:rsid w:val="00EC2087"/>
    <w:rsid w:val="00EC2526"/>
    <w:rsid w:val="00EC26D9"/>
    <w:rsid w:val="00EC3205"/>
    <w:rsid w:val="00EC3696"/>
    <w:rsid w:val="00EC392F"/>
    <w:rsid w:val="00EC39E8"/>
    <w:rsid w:val="00EC494C"/>
    <w:rsid w:val="00EC5172"/>
    <w:rsid w:val="00EC67A3"/>
    <w:rsid w:val="00EC67D4"/>
    <w:rsid w:val="00EC6A79"/>
    <w:rsid w:val="00EC6D55"/>
    <w:rsid w:val="00EC7B85"/>
    <w:rsid w:val="00ED041E"/>
    <w:rsid w:val="00ED0E3A"/>
    <w:rsid w:val="00ED2158"/>
    <w:rsid w:val="00ED34B6"/>
    <w:rsid w:val="00ED37BD"/>
    <w:rsid w:val="00ED4524"/>
    <w:rsid w:val="00ED4E86"/>
    <w:rsid w:val="00ED5070"/>
    <w:rsid w:val="00ED598D"/>
    <w:rsid w:val="00ED5A3A"/>
    <w:rsid w:val="00EE14EF"/>
    <w:rsid w:val="00EE170B"/>
    <w:rsid w:val="00EE2023"/>
    <w:rsid w:val="00EE24AB"/>
    <w:rsid w:val="00EE3572"/>
    <w:rsid w:val="00EE52C5"/>
    <w:rsid w:val="00EE6029"/>
    <w:rsid w:val="00EE60B5"/>
    <w:rsid w:val="00EF0200"/>
    <w:rsid w:val="00EF064A"/>
    <w:rsid w:val="00EF0A4C"/>
    <w:rsid w:val="00EF189C"/>
    <w:rsid w:val="00EF1B3B"/>
    <w:rsid w:val="00EF1D89"/>
    <w:rsid w:val="00EF30B2"/>
    <w:rsid w:val="00EF3E4F"/>
    <w:rsid w:val="00EF4A0E"/>
    <w:rsid w:val="00EF5333"/>
    <w:rsid w:val="00EF5D23"/>
    <w:rsid w:val="00EF5F20"/>
    <w:rsid w:val="00EF67DC"/>
    <w:rsid w:val="00EF760D"/>
    <w:rsid w:val="00F01233"/>
    <w:rsid w:val="00F0150C"/>
    <w:rsid w:val="00F017B0"/>
    <w:rsid w:val="00F01C34"/>
    <w:rsid w:val="00F0432F"/>
    <w:rsid w:val="00F0539A"/>
    <w:rsid w:val="00F05B16"/>
    <w:rsid w:val="00F06324"/>
    <w:rsid w:val="00F068C0"/>
    <w:rsid w:val="00F06A15"/>
    <w:rsid w:val="00F06E6F"/>
    <w:rsid w:val="00F07E04"/>
    <w:rsid w:val="00F100F3"/>
    <w:rsid w:val="00F10995"/>
    <w:rsid w:val="00F114DF"/>
    <w:rsid w:val="00F11938"/>
    <w:rsid w:val="00F12C6A"/>
    <w:rsid w:val="00F131DF"/>
    <w:rsid w:val="00F13C4E"/>
    <w:rsid w:val="00F1503C"/>
    <w:rsid w:val="00F15163"/>
    <w:rsid w:val="00F1568F"/>
    <w:rsid w:val="00F157BC"/>
    <w:rsid w:val="00F15E97"/>
    <w:rsid w:val="00F16232"/>
    <w:rsid w:val="00F201BB"/>
    <w:rsid w:val="00F2051B"/>
    <w:rsid w:val="00F206F2"/>
    <w:rsid w:val="00F21B43"/>
    <w:rsid w:val="00F21BBB"/>
    <w:rsid w:val="00F21F30"/>
    <w:rsid w:val="00F21F32"/>
    <w:rsid w:val="00F2284E"/>
    <w:rsid w:val="00F2563B"/>
    <w:rsid w:val="00F26242"/>
    <w:rsid w:val="00F268DE"/>
    <w:rsid w:val="00F269F9"/>
    <w:rsid w:val="00F26C1F"/>
    <w:rsid w:val="00F26DDE"/>
    <w:rsid w:val="00F27385"/>
    <w:rsid w:val="00F277FF"/>
    <w:rsid w:val="00F27B6E"/>
    <w:rsid w:val="00F30029"/>
    <w:rsid w:val="00F30107"/>
    <w:rsid w:val="00F312F6"/>
    <w:rsid w:val="00F332C1"/>
    <w:rsid w:val="00F34D79"/>
    <w:rsid w:val="00F34FB9"/>
    <w:rsid w:val="00F358CA"/>
    <w:rsid w:val="00F359B1"/>
    <w:rsid w:val="00F3702A"/>
    <w:rsid w:val="00F3758B"/>
    <w:rsid w:val="00F409C7"/>
    <w:rsid w:val="00F4260D"/>
    <w:rsid w:val="00F4301C"/>
    <w:rsid w:val="00F430A2"/>
    <w:rsid w:val="00F440CE"/>
    <w:rsid w:val="00F4430E"/>
    <w:rsid w:val="00F4476A"/>
    <w:rsid w:val="00F44F12"/>
    <w:rsid w:val="00F4508D"/>
    <w:rsid w:val="00F47B00"/>
    <w:rsid w:val="00F47F1A"/>
    <w:rsid w:val="00F5031E"/>
    <w:rsid w:val="00F50A62"/>
    <w:rsid w:val="00F525C6"/>
    <w:rsid w:val="00F53ECE"/>
    <w:rsid w:val="00F54E1E"/>
    <w:rsid w:val="00F55682"/>
    <w:rsid w:val="00F5655F"/>
    <w:rsid w:val="00F57891"/>
    <w:rsid w:val="00F57A5D"/>
    <w:rsid w:val="00F57D72"/>
    <w:rsid w:val="00F609EA"/>
    <w:rsid w:val="00F60E43"/>
    <w:rsid w:val="00F624BB"/>
    <w:rsid w:val="00F651E3"/>
    <w:rsid w:val="00F6566C"/>
    <w:rsid w:val="00F659EF"/>
    <w:rsid w:val="00F65B1B"/>
    <w:rsid w:val="00F6683D"/>
    <w:rsid w:val="00F67BE9"/>
    <w:rsid w:val="00F7018F"/>
    <w:rsid w:val="00F70642"/>
    <w:rsid w:val="00F71914"/>
    <w:rsid w:val="00F72B78"/>
    <w:rsid w:val="00F731A6"/>
    <w:rsid w:val="00F74F3D"/>
    <w:rsid w:val="00F750E9"/>
    <w:rsid w:val="00F7530D"/>
    <w:rsid w:val="00F757E2"/>
    <w:rsid w:val="00F758E4"/>
    <w:rsid w:val="00F76956"/>
    <w:rsid w:val="00F7752E"/>
    <w:rsid w:val="00F77949"/>
    <w:rsid w:val="00F77C54"/>
    <w:rsid w:val="00F8014C"/>
    <w:rsid w:val="00F80710"/>
    <w:rsid w:val="00F81217"/>
    <w:rsid w:val="00F841D8"/>
    <w:rsid w:val="00F84265"/>
    <w:rsid w:val="00F849F9"/>
    <w:rsid w:val="00F8637D"/>
    <w:rsid w:val="00F86AE7"/>
    <w:rsid w:val="00F8702D"/>
    <w:rsid w:val="00F8724D"/>
    <w:rsid w:val="00F872BF"/>
    <w:rsid w:val="00F8784B"/>
    <w:rsid w:val="00F87D50"/>
    <w:rsid w:val="00F90F7F"/>
    <w:rsid w:val="00F9140D"/>
    <w:rsid w:val="00F91482"/>
    <w:rsid w:val="00F91AA0"/>
    <w:rsid w:val="00F93044"/>
    <w:rsid w:val="00F93CAE"/>
    <w:rsid w:val="00F948AB"/>
    <w:rsid w:val="00F94DB6"/>
    <w:rsid w:val="00F9656F"/>
    <w:rsid w:val="00F97372"/>
    <w:rsid w:val="00FA03E7"/>
    <w:rsid w:val="00FA1890"/>
    <w:rsid w:val="00FA3B8F"/>
    <w:rsid w:val="00FA4083"/>
    <w:rsid w:val="00FA40BF"/>
    <w:rsid w:val="00FA455F"/>
    <w:rsid w:val="00FA487B"/>
    <w:rsid w:val="00FA4BAC"/>
    <w:rsid w:val="00FA506A"/>
    <w:rsid w:val="00FA5221"/>
    <w:rsid w:val="00FA6042"/>
    <w:rsid w:val="00FB0EDF"/>
    <w:rsid w:val="00FB12CE"/>
    <w:rsid w:val="00FB1FA9"/>
    <w:rsid w:val="00FB3B89"/>
    <w:rsid w:val="00FB4235"/>
    <w:rsid w:val="00FB4658"/>
    <w:rsid w:val="00FB54E5"/>
    <w:rsid w:val="00FB582B"/>
    <w:rsid w:val="00FB5EAF"/>
    <w:rsid w:val="00FB5EFC"/>
    <w:rsid w:val="00FB61EC"/>
    <w:rsid w:val="00FB64FB"/>
    <w:rsid w:val="00FB6C51"/>
    <w:rsid w:val="00FB6DA7"/>
    <w:rsid w:val="00FC00BC"/>
    <w:rsid w:val="00FC03E1"/>
    <w:rsid w:val="00FC043C"/>
    <w:rsid w:val="00FC0849"/>
    <w:rsid w:val="00FC1A4F"/>
    <w:rsid w:val="00FC22E3"/>
    <w:rsid w:val="00FC236C"/>
    <w:rsid w:val="00FC3CAB"/>
    <w:rsid w:val="00FC4BC5"/>
    <w:rsid w:val="00FC6611"/>
    <w:rsid w:val="00FC76C7"/>
    <w:rsid w:val="00FD26CF"/>
    <w:rsid w:val="00FD3911"/>
    <w:rsid w:val="00FD74A2"/>
    <w:rsid w:val="00FD79D1"/>
    <w:rsid w:val="00FD7C49"/>
    <w:rsid w:val="00FD7F75"/>
    <w:rsid w:val="00FE01FD"/>
    <w:rsid w:val="00FE1AF0"/>
    <w:rsid w:val="00FE1B2D"/>
    <w:rsid w:val="00FE22D4"/>
    <w:rsid w:val="00FE2EBB"/>
    <w:rsid w:val="00FE3371"/>
    <w:rsid w:val="00FE3D50"/>
    <w:rsid w:val="00FE4F98"/>
    <w:rsid w:val="00FE57BF"/>
    <w:rsid w:val="00FE635B"/>
    <w:rsid w:val="00FE687F"/>
    <w:rsid w:val="00FE6B10"/>
    <w:rsid w:val="00FE7685"/>
    <w:rsid w:val="00FF12AB"/>
    <w:rsid w:val="00FF199A"/>
    <w:rsid w:val="00FF2B4D"/>
    <w:rsid w:val="00FF42DE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  <w:lang w:val="en-US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670" w:right="991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60" w:lineRule="auto"/>
      <w:ind w:left="567"/>
      <w:jc w:val="center"/>
      <w:outlineLvl w:val="6"/>
    </w:pPr>
    <w:rPr>
      <w:b/>
      <w:bCs/>
      <w:color w:val="000000"/>
      <w:spacing w:val="-5"/>
      <w:sz w:val="24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360" w:lineRule="auto"/>
      <w:ind w:left="1069"/>
      <w:jc w:val="both"/>
      <w:outlineLvl w:val="7"/>
    </w:pPr>
    <w:rPr>
      <w:color w:val="000000"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276"/>
      </w:tabs>
      <w:jc w:val="center"/>
    </w:pPr>
    <w:rPr>
      <w:b/>
      <w:sz w:val="24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paragraph" w:styleId="a6">
    <w:name w:val="Body Text Indent"/>
    <w:basedOn w:val="a"/>
    <w:pPr>
      <w:ind w:firstLine="851"/>
      <w:jc w:val="both"/>
    </w:pPr>
    <w:rPr>
      <w:sz w:val="28"/>
    </w:rPr>
  </w:style>
  <w:style w:type="paragraph" w:styleId="21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851"/>
      <w:jc w:val="both"/>
    </w:pPr>
    <w:rPr>
      <w:sz w:val="28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ab">
    <w:name w:val="endnote text"/>
    <w:basedOn w:val="a"/>
    <w:semiHidden/>
  </w:style>
  <w:style w:type="character" w:styleId="ac">
    <w:name w:val="endnote reference"/>
    <w:semiHidden/>
    <w:rPr>
      <w:vertAlign w:val="superscript"/>
    </w:rPr>
  </w:style>
  <w:style w:type="paragraph" w:customStyle="1" w:styleId="ee3">
    <w:name w:val="Основной текст с Љeeтступом 3"/>
    <w:basedOn w:val="a"/>
    <w:pPr>
      <w:widowControl w:val="0"/>
      <w:ind w:left="-90" w:firstLine="810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</w:rPr>
  </w:style>
  <w:style w:type="paragraph" w:customStyle="1" w:styleId="ad">
    <w:name w:val="Стиль"/>
    <w:rPr>
      <w:sz w:val="28"/>
    </w:rPr>
  </w:style>
  <w:style w:type="paragraph" w:customStyle="1" w:styleId="10">
    <w:name w:val="Стиль1"/>
    <w:rPr>
      <w:sz w:val="28"/>
    </w:rPr>
  </w:style>
  <w:style w:type="paragraph" w:styleId="ae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footer"/>
    <w:basedOn w:val="a"/>
    <w:rsid w:val="00355BD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3A32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A32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Document Map"/>
    <w:basedOn w:val="a"/>
    <w:link w:val="af4"/>
    <w:rsid w:val="00281C3D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rsid w:val="00281C3D"/>
    <w:rPr>
      <w:rFonts w:ascii="Tahoma" w:hAnsi="Tahoma" w:cs="Tahoma"/>
      <w:sz w:val="16"/>
      <w:szCs w:val="16"/>
    </w:rPr>
  </w:style>
  <w:style w:type="paragraph" w:customStyle="1" w:styleId="f">
    <w:name w:val="f"/>
    <w:basedOn w:val="a"/>
    <w:rsid w:val="00D46F5B"/>
    <w:pPr>
      <w:ind w:left="512"/>
      <w:jc w:val="both"/>
    </w:pPr>
    <w:rPr>
      <w:color w:val="000000"/>
      <w:sz w:val="24"/>
      <w:szCs w:val="24"/>
    </w:rPr>
  </w:style>
  <w:style w:type="paragraph" w:styleId="af5">
    <w:name w:val="Normal (Web)"/>
    <w:basedOn w:val="a"/>
    <w:rsid w:val="00EC67D4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qFormat/>
    <w:rsid w:val="00EC67D4"/>
    <w:rPr>
      <w:i/>
      <w:iCs/>
    </w:rPr>
  </w:style>
  <w:style w:type="table" w:styleId="af7">
    <w:name w:val="Table Grid"/>
    <w:basedOn w:val="a1"/>
    <w:rsid w:val="00D91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E6CDB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B3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lang w:val="x-none" w:eastAsia="ar-SA"/>
    </w:rPr>
  </w:style>
  <w:style w:type="paragraph" w:customStyle="1" w:styleId="ConsPlusNonformat">
    <w:name w:val="ConsPlusNonformat"/>
    <w:rsid w:val="00415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113E4A"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rsid w:val="002A60DB"/>
    <w:rPr>
      <w:rFonts w:ascii="Courier New" w:hAnsi="Courier New" w:cs="Courier New"/>
      <w:lang w:eastAsia="ar-SA"/>
    </w:rPr>
  </w:style>
  <w:style w:type="character" w:customStyle="1" w:styleId="a5">
    <w:name w:val="Основной текст Знак"/>
    <w:link w:val="a4"/>
    <w:rsid w:val="009245B5"/>
    <w:rPr>
      <w:sz w:val="28"/>
    </w:rPr>
  </w:style>
  <w:style w:type="character" w:customStyle="1" w:styleId="20">
    <w:name w:val="Заголовок 2 Знак"/>
    <w:link w:val="2"/>
    <w:rsid w:val="00B1132A"/>
    <w:rPr>
      <w:b/>
      <w:sz w:val="28"/>
      <w:lang w:val="en-US"/>
    </w:rPr>
  </w:style>
  <w:style w:type="paragraph" w:customStyle="1" w:styleId="af8">
    <w:name w:val="#Список"/>
    <w:basedOn w:val="af9"/>
    <w:rsid w:val="00F87D50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9">
    <w:name w:val="Мой стиль"/>
    <w:basedOn w:val="a"/>
    <w:rsid w:val="00F87D50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</w:pPr>
    <w:rPr>
      <w:rFonts w:ascii="Georgia" w:hAnsi="Georgia"/>
      <w:sz w:val="22"/>
      <w:szCs w:val="22"/>
    </w:rPr>
  </w:style>
  <w:style w:type="paragraph" w:customStyle="1" w:styleId="afa">
    <w:name w:val="Знак"/>
    <w:basedOn w:val="a"/>
    <w:rsid w:val="00F447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No Spacing"/>
    <w:qFormat/>
    <w:rsid w:val="007E4364"/>
    <w:pPr>
      <w:tabs>
        <w:tab w:val="left" w:pos="0"/>
      </w:tabs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tekstob">
    <w:name w:val="tekstob"/>
    <w:basedOn w:val="a"/>
    <w:rsid w:val="003E258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1F028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  <w:lang w:val="en-US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670" w:right="991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60" w:lineRule="auto"/>
      <w:ind w:left="567"/>
      <w:jc w:val="center"/>
      <w:outlineLvl w:val="6"/>
    </w:pPr>
    <w:rPr>
      <w:b/>
      <w:bCs/>
      <w:color w:val="000000"/>
      <w:spacing w:val="-5"/>
      <w:sz w:val="24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360" w:lineRule="auto"/>
      <w:ind w:left="1069"/>
      <w:jc w:val="both"/>
      <w:outlineLvl w:val="7"/>
    </w:pPr>
    <w:rPr>
      <w:color w:val="000000"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276"/>
      </w:tabs>
      <w:jc w:val="center"/>
    </w:pPr>
    <w:rPr>
      <w:b/>
      <w:sz w:val="24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paragraph" w:styleId="a6">
    <w:name w:val="Body Text Indent"/>
    <w:basedOn w:val="a"/>
    <w:pPr>
      <w:ind w:firstLine="851"/>
      <w:jc w:val="both"/>
    </w:pPr>
    <w:rPr>
      <w:sz w:val="28"/>
    </w:rPr>
  </w:style>
  <w:style w:type="paragraph" w:styleId="21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851"/>
      <w:jc w:val="both"/>
    </w:pPr>
    <w:rPr>
      <w:sz w:val="28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ab">
    <w:name w:val="endnote text"/>
    <w:basedOn w:val="a"/>
    <w:semiHidden/>
  </w:style>
  <w:style w:type="character" w:styleId="ac">
    <w:name w:val="endnote reference"/>
    <w:semiHidden/>
    <w:rPr>
      <w:vertAlign w:val="superscript"/>
    </w:rPr>
  </w:style>
  <w:style w:type="paragraph" w:customStyle="1" w:styleId="ee3">
    <w:name w:val="Основной текст с Љeeтступом 3"/>
    <w:basedOn w:val="a"/>
    <w:pPr>
      <w:widowControl w:val="0"/>
      <w:ind w:left="-90" w:firstLine="810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</w:rPr>
  </w:style>
  <w:style w:type="paragraph" w:customStyle="1" w:styleId="ad">
    <w:name w:val="Стиль"/>
    <w:rPr>
      <w:sz w:val="28"/>
    </w:rPr>
  </w:style>
  <w:style w:type="paragraph" w:customStyle="1" w:styleId="10">
    <w:name w:val="Стиль1"/>
    <w:rPr>
      <w:sz w:val="28"/>
    </w:rPr>
  </w:style>
  <w:style w:type="paragraph" w:styleId="ae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footer"/>
    <w:basedOn w:val="a"/>
    <w:rsid w:val="00355BD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3A32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A32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Document Map"/>
    <w:basedOn w:val="a"/>
    <w:link w:val="af4"/>
    <w:rsid w:val="00281C3D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rsid w:val="00281C3D"/>
    <w:rPr>
      <w:rFonts w:ascii="Tahoma" w:hAnsi="Tahoma" w:cs="Tahoma"/>
      <w:sz w:val="16"/>
      <w:szCs w:val="16"/>
    </w:rPr>
  </w:style>
  <w:style w:type="paragraph" w:customStyle="1" w:styleId="f">
    <w:name w:val="f"/>
    <w:basedOn w:val="a"/>
    <w:rsid w:val="00D46F5B"/>
    <w:pPr>
      <w:ind w:left="512"/>
      <w:jc w:val="both"/>
    </w:pPr>
    <w:rPr>
      <w:color w:val="000000"/>
      <w:sz w:val="24"/>
      <w:szCs w:val="24"/>
    </w:rPr>
  </w:style>
  <w:style w:type="paragraph" w:styleId="af5">
    <w:name w:val="Normal (Web)"/>
    <w:basedOn w:val="a"/>
    <w:rsid w:val="00EC67D4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qFormat/>
    <w:rsid w:val="00EC67D4"/>
    <w:rPr>
      <w:i/>
      <w:iCs/>
    </w:rPr>
  </w:style>
  <w:style w:type="table" w:styleId="af7">
    <w:name w:val="Table Grid"/>
    <w:basedOn w:val="a1"/>
    <w:rsid w:val="00D91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E6CDB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B3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lang w:val="x-none" w:eastAsia="ar-SA"/>
    </w:rPr>
  </w:style>
  <w:style w:type="paragraph" w:customStyle="1" w:styleId="ConsPlusNonformat">
    <w:name w:val="ConsPlusNonformat"/>
    <w:rsid w:val="00415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113E4A"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rsid w:val="002A60DB"/>
    <w:rPr>
      <w:rFonts w:ascii="Courier New" w:hAnsi="Courier New" w:cs="Courier New"/>
      <w:lang w:eastAsia="ar-SA"/>
    </w:rPr>
  </w:style>
  <w:style w:type="character" w:customStyle="1" w:styleId="a5">
    <w:name w:val="Основной текст Знак"/>
    <w:link w:val="a4"/>
    <w:rsid w:val="009245B5"/>
    <w:rPr>
      <w:sz w:val="28"/>
    </w:rPr>
  </w:style>
  <w:style w:type="character" w:customStyle="1" w:styleId="20">
    <w:name w:val="Заголовок 2 Знак"/>
    <w:link w:val="2"/>
    <w:rsid w:val="00B1132A"/>
    <w:rPr>
      <w:b/>
      <w:sz w:val="28"/>
      <w:lang w:val="en-US"/>
    </w:rPr>
  </w:style>
  <w:style w:type="paragraph" w:customStyle="1" w:styleId="af8">
    <w:name w:val="#Список"/>
    <w:basedOn w:val="af9"/>
    <w:rsid w:val="00F87D50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9">
    <w:name w:val="Мой стиль"/>
    <w:basedOn w:val="a"/>
    <w:rsid w:val="00F87D50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</w:pPr>
    <w:rPr>
      <w:rFonts w:ascii="Georgia" w:hAnsi="Georgia"/>
      <w:sz w:val="22"/>
      <w:szCs w:val="22"/>
    </w:rPr>
  </w:style>
  <w:style w:type="paragraph" w:customStyle="1" w:styleId="afa">
    <w:name w:val="Знак"/>
    <w:basedOn w:val="a"/>
    <w:rsid w:val="00F447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No Spacing"/>
    <w:qFormat/>
    <w:rsid w:val="007E4364"/>
    <w:pPr>
      <w:tabs>
        <w:tab w:val="left" w:pos="0"/>
      </w:tabs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tekstob">
    <w:name w:val="tekstob"/>
    <w:basedOn w:val="a"/>
    <w:rsid w:val="003E258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1F028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5205">
          <w:marLeft w:val="4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578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560">
          <w:marLeft w:val="4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05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0123">
          <w:marLeft w:val="4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90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743">
          <w:marLeft w:val="4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88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427">
          <w:marLeft w:val="4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36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130">
          <w:marLeft w:val="4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611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472">
          <w:marLeft w:val="4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23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657">
          <w:marLeft w:val="4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650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880">
          <w:marLeft w:val="4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48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181">
          <w:marLeft w:val="4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76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299">
          <w:marLeft w:val="4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8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7001">
      <w:bodyDiv w:val="1"/>
      <w:marLeft w:val="320"/>
      <w:marRight w:val="320"/>
      <w:marTop w:val="320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prema63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lugi.samregio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osuslugi.samar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suslugi.samregion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socdem.samregion.ru/" TargetMode="External"/><Relationship Id="rId14" Type="http://schemas.openxmlformats.org/officeDocument/2006/relationships/hyperlink" Target="http://&#1089;&#1086;&#1094;&#1080;&#1072;&#1083;&#1100;&#1085;&#1099;&#1081;&#1087;&#1086;&#1088;&#1090;&#1072;&#1083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54;&#1048;%20&#1044;&#1054;&#1050;&#1059;&#1052;&#1045;&#1053;&#1058;&#1067;\&#1044;&#1054;&#1050;&#1059;&#1052;&#1045;&#1053;&#1058;%2099%20&#1080;%2000\&#1041;&#1083;&#1072;&#1085;&#1082;&#1080;\&#1041;&#1083;&#1072;&#1085;&#1082;&#1080;%20&#1053;&#1055;&#1040;\&#1055;&#1088;&#1080;&#1082;&#1072;&#1079;%20&#1052;&#1042;&#1044;-20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554F-59A4-4E99-BAA6-7CCBBD4A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МВД-2000</Template>
  <TotalTime>6</TotalTime>
  <Pages>40</Pages>
  <Words>7476</Words>
  <Characters>62028</Characters>
  <Application>Microsoft Office Word</Application>
  <DocSecurity>0</DocSecurity>
  <Lines>516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ПУ</Company>
  <LinksUpToDate>false</LinksUpToDate>
  <CharactersWithSpaces>69366</CharactersWithSpaces>
  <SharedDoc>false</SharedDoc>
  <HLinks>
    <vt:vector size="42" baseType="variant">
      <vt:variant>
        <vt:i4>6750245</vt:i4>
      </vt:variant>
      <vt:variant>
        <vt:i4>18</vt:i4>
      </vt:variant>
      <vt:variant>
        <vt:i4>0</vt:i4>
      </vt:variant>
      <vt:variant>
        <vt:i4>5</vt:i4>
      </vt:variant>
      <vt:variant>
        <vt:lpwstr>http://gosuslugi.samara.ru/</vt:lpwstr>
      </vt:variant>
      <vt:variant>
        <vt:lpwstr/>
      </vt:variant>
      <vt:variant>
        <vt:i4>262237</vt:i4>
      </vt:variant>
      <vt:variant>
        <vt:i4>15</vt:i4>
      </vt:variant>
      <vt:variant>
        <vt:i4>0</vt:i4>
      </vt:variant>
      <vt:variant>
        <vt:i4>5</vt:i4>
      </vt:variant>
      <vt:variant>
        <vt:lpwstr>http://%d1%81%d0%be%d1%86%d0%b8%d0%b0%d0%bb%d1%8c%d0%bd%d1%8b%d0%b9/</vt:lpwstr>
      </vt:variant>
      <vt:variant>
        <vt:lpwstr/>
      </vt:variant>
      <vt:variant>
        <vt:i4>4325390</vt:i4>
      </vt:variant>
      <vt:variant>
        <vt:i4>12</vt:i4>
      </vt:variant>
      <vt:variant>
        <vt:i4>0</vt:i4>
      </vt:variant>
      <vt:variant>
        <vt:i4>5</vt:i4>
      </vt:variant>
      <vt:variant>
        <vt:lpwstr>http://suprema63.ru/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http://www.pgu.samregion.ru/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http://www.minsocdem.samregion.ru/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Прошунин Андрей Викторович</dc:creator>
  <cp:lastModifiedBy>User</cp:lastModifiedBy>
  <cp:revision>3</cp:revision>
  <cp:lastPrinted>2013-04-17T10:55:00Z</cp:lastPrinted>
  <dcterms:created xsi:type="dcterms:W3CDTF">2014-04-17T09:16:00Z</dcterms:created>
  <dcterms:modified xsi:type="dcterms:W3CDTF">2014-04-22T11:31:00Z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1679294186</vt:i4>
  </property>
</Properties>
</file>